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D8" w:rsidRDefault="00BE5ED8" w:rsidP="00165E0B">
      <w:pPr>
        <w:spacing w:after="0" w:line="360" w:lineRule="auto"/>
        <w:jc w:val="center"/>
        <w:rPr>
          <w:rFonts w:asciiTheme="majorBidi" w:hAnsiTheme="majorBidi" w:cstheme="majorBidi"/>
          <w:b/>
          <w:bCs/>
          <w:color w:val="002060"/>
          <w:sz w:val="44"/>
          <w:szCs w:val="44"/>
          <w:lang w:bidi="ar-EG"/>
        </w:rPr>
      </w:pPr>
      <w:r w:rsidRPr="00BE5ED8">
        <w:rPr>
          <w:rFonts w:asciiTheme="majorBidi" w:hAnsiTheme="majorBidi" w:cstheme="majorBidi"/>
          <w:b/>
          <w:bCs/>
          <w:color w:val="002060"/>
          <w:sz w:val="44"/>
          <w:szCs w:val="44"/>
          <w:lang w:bidi="ar-EG"/>
        </w:rPr>
        <w:drawing>
          <wp:inline distT="0" distB="0" distL="0" distR="0">
            <wp:extent cx="1314450" cy="981075"/>
            <wp:effectExtent l="19050" t="0" r="0" b="0"/>
            <wp:docPr id="1" name="Picture 1" descr="C:\Users\Prof- asmay\Desktop\ملف الجامعات  والكليات والمدارس\جامعة سوهاج\رمز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asmay\Desktop\ملف الجامعات  والكليات والمدارس\جامعة سوهاج\رمز الجامعة.jpg"/>
                    <pic:cNvPicPr>
                      <a:picLocks noChangeAspect="1" noChangeArrowheads="1"/>
                    </pic:cNvPicPr>
                  </pic:nvPicPr>
                  <pic:blipFill>
                    <a:blip r:embed="rId8" cstate="print"/>
                    <a:srcRect/>
                    <a:stretch>
                      <a:fillRect/>
                    </a:stretch>
                  </pic:blipFill>
                  <pic:spPr bwMode="auto">
                    <a:xfrm>
                      <a:off x="0" y="0"/>
                      <a:ext cx="1314450" cy="981075"/>
                    </a:xfrm>
                    <a:prstGeom prst="rect">
                      <a:avLst/>
                    </a:prstGeom>
                    <a:noFill/>
                    <a:ln w="9525">
                      <a:noFill/>
                      <a:miter lim="800000"/>
                      <a:headEnd/>
                      <a:tailEnd/>
                    </a:ln>
                  </pic:spPr>
                </pic:pic>
              </a:graphicData>
            </a:graphic>
          </wp:inline>
        </w:drawing>
      </w:r>
    </w:p>
    <w:p w:rsidR="00BE5ED8" w:rsidRDefault="00BE5ED8" w:rsidP="00BE5ED8">
      <w:pPr>
        <w:spacing w:after="0" w:line="360" w:lineRule="auto"/>
        <w:jc w:val="right"/>
        <w:rPr>
          <w:rFonts w:asciiTheme="majorBidi" w:hAnsiTheme="majorBidi" w:cstheme="majorBidi"/>
          <w:b/>
          <w:bCs/>
          <w:color w:val="002060"/>
          <w:sz w:val="44"/>
          <w:szCs w:val="44"/>
          <w:lang w:bidi="ar-EG"/>
        </w:rPr>
      </w:pPr>
      <w:r w:rsidRPr="00CB7DE9">
        <w:rPr>
          <w:rFonts w:asciiTheme="majorBidi" w:hAnsiTheme="majorBidi" w:cstheme="majorBidi"/>
          <w:b/>
          <w:bCs/>
          <w:sz w:val="36"/>
          <w:szCs w:val="36"/>
          <w:rtl/>
          <w:lang w:bidi="ar-EG"/>
        </w:rPr>
        <w:t>جامعة سوهاج</w:t>
      </w:r>
    </w:p>
    <w:p w:rsidR="00BE5ED8" w:rsidRPr="00CB7DE9" w:rsidRDefault="00BE5ED8" w:rsidP="00BE5ED8">
      <w:pPr>
        <w:jc w:val="right"/>
        <w:rPr>
          <w:rFonts w:asciiTheme="majorBidi" w:hAnsiTheme="majorBidi" w:cstheme="majorBidi"/>
          <w:b/>
          <w:bCs/>
          <w:sz w:val="36"/>
          <w:szCs w:val="36"/>
          <w:rtl/>
          <w:lang w:bidi="ar-EG"/>
        </w:rPr>
      </w:pPr>
      <w:r w:rsidRPr="00CB7DE9">
        <w:rPr>
          <w:rFonts w:asciiTheme="majorBidi" w:hAnsiTheme="majorBidi" w:cstheme="majorBidi"/>
          <w:b/>
          <w:bCs/>
          <w:sz w:val="36"/>
          <w:szCs w:val="36"/>
          <w:rtl/>
          <w:lang w:bidi="ar-EG"/>
        </w:rPr>
        <w:t>كلية التربية</w:t>
      </w:r>
      <w:r>
        <w:rPr>
          <w:rFonts w:asciiTheme="majorBidi" w:hAnsiTheme="majorBidi" w:cstheme="majorBidi"/>
          <w:b/>
          <w:bCs/>
          <w:sz w:val="36"/>
          <w:szCs w:val="36"/>
          <w:lang w:bidi="ar-EG"/>
        </w:rPr>
        <w:t xml:space="preserve">  </w:t>
      </w:r>
      <w:r>
        <w:rPr>
          <w:rFonts w:asciiTheme="majorBidi" w:hAnsiTheme="majorBidi" w:cstheme="majorBidi" w:hint="cs"/>
          <w:b/>
          <w:bCs/>
          <w:sz w:val="36"/>
          <w:szCs w:val="36"/>
          <w:rtl/>
          <w:lang w:bidi="ar-EG"/>
        </w:rPr>
        <w:t xml:space="preserve"> </w:t>
      </w:r>
    </w:p>
    <w:p w:rsidR="00BE5ED8" w:rsidRDefault="00BE5ED8" w:rsidP="00BE5ED8">
      <w:pPr>
        <w:spacing w:after="0" w:line="360" w:lineRule="auto"/>
        <w:jc w:val="right"/>
        <w:rPr>
          <w:rFonts w:asciiTheme="majorBidi" w:hAnsiTheme="majorBidi" w:cstheme="majorBidi"/>
          <w:b/>
          <w:bCs/>
          <w:color w:val="002060"/>
          <w:sz w:val="44"/>
          <w:szCs w:val="44"/>
          <w:lang w:bidi="ar-EG"/>
        </w:rPr>
      </w:pPr>
      <w:r w:rsidRPr="00CB7DE9">
        <w:rPr>
          <w:rFonts w:asciiTheme="majorBidi" w:hAnsiTheme="majorBidi" w:cstheme="majorBidi"/>
          <w:b/>
          <w:bCs/>
          <w:sz w:val="36"/>
          <w:szCs w:val="36"/>
          <w:rtl/>
          <w:lang w:bidi="ar-EG"/>
        </w:rPr>
        <w:t>قسم أصول التربية</w:t>
      </w:r>
    </w:p>
    <w:p w:rsidR="00BE5ED8" w:rsidRDefault="00BE5ED8" w:rsidP="00BE5ED8">
      <w:pPr>
        <w:spacing w:after="0" w:line="360" w:lineRule="auto"/>
        <w:jc w:val="center"/>
        <w:rPr>
          <w:rFonts w:asciiTheme="majorBidi" w:hAnsiTheme="majorBidi" w:cstheme="majorBidi" w:hint="cs"/>
          <w:b/>
          <w:bCs/>
          <w:color w:val="002060"/>
          <w:sz w:val="44"/>
          <w:szCs w:val="44"/>
          <w:rtl/>
          <w:lang w:bidi="ar-EG"/>
        </w:rPr>
      </w:pPr>
      <w:r>
        <w:rPr>
          <w:rFonts w:asciiTheme="majorBidi" w:hAnsiTheme="majorBidi" w:cstheme="majorBidi" w:hint="cs"/>
          <w:b/>
          <w:bCs/>
          <w:color w:val="002060"/>
          <w:sz w:val="44"/>
          <w:szCs w:val="44"/>
          <w:rtl/>
          <w:lang w:bidi="ar-EG"/>
        </w:rPr>
        <w:t>مقرر اختياري : في اقتصاديات التعليم</w:t>
      </w:r>
    </w:p>
    <w:p w:rsidR="00DF042E" w:rsidRDefault="00BE5ED8" w:rsidP="00BE5ED8">
      <w:pPr>
        <w:spacing w:after="0" w:line="360" w:lineRule="auto"/>
        <w:jc w:val="center"/>
        <w:rPr>
          <w:rFonts w:asciiTheme="majorBidi" w:hAnsiTheme="majorBidi" w:cstheme="majorBidi"/>
          <w:color w:val="002060"/>
          <w:sz w:val="32"/>
          <w:szCs w:val="32"/>
          <w:rtl/>
        </w:rPr>
      </w:pPr>
      <w:r w:rsidRPr="00DF042E">
        <w:rPr>
          <w:rFonts w:asciiTheme="majorBidi" w:hAnsiTheme="majorBidi" w:cstheme="majorBidi" w:hint="cs"/>
          <w:b/>
          <w:bCs/>
          <w:color w:val="002060"/>
          <w:sz w:val="40"/>
          <w:szCs w:val="40"/>
          <w:rtl/>
        </w:rPr>
        <w:t xml:space="preserve"> </w:t>
      </w:r>
      <w:r w:rsidR="00DF042E" w:rsidRPr="00DF042E">
        <w:rPr>
          <w:rFonts w:asciiTheme="majorBidi" w:hAnsiTheme="majorBidi" w:cstheme="majorBidi" w:hint="cs"/>
          <w:b/>
          <w:bCs/>
          <w:color w:val="002060"/>
          <w:sz w:val="40"/>
          <w:szCs w:val="40"/>
          <w:rtl/>
        </w:rPr>
        <w:t>(</w:t>
      </w:r>
      <w:r w:rsidR="00A14D97" w:rsidRPr="00DF042E">
        <w:rPr>
          <w:rFonts w:asciiTheme="majorBidi" w:hAnsiTheme="majorBidi" w:cstheme="majorBidi" w:hint="cs"/>
          <w:b/>
          <w:bCs/>
          <w:color w:val="002060"/>
          <w:sz w:val="40"/>
          <w:szCs w:val="40"/>
          <w:rtl/>
        </w:rPr>
        <w:t xml:space="preserve"> أ</w:t>
      </w:r>
      <w:r w:rsidR="00AE3A7F" w:rsidRPr="00DF042E">
        <w:rPr>
          <w:rFonts w:asciiTheme="majorBidi" w:hAnsiTheme="majorBidi" w:cstheme="majorBidi"/>
          <w:b/>
          <w:bCs/>
          <w:color w:val="002060"/>
          <w:sz w:val="40"/>
          <w:szCs w:val="40"/>
          <w:rtl/>
        </w:rPr>
        <w:t>نماط</w:t>
      </w:r>
      <w:r w:rsidR="00DD5D8C" w:rsidRPr="00DF042E">
        <w:rPr>
          <w:rFonts w:asciiTheme="majorBidi" w:hAnsiTheme="majorBidi" w:cstheme="majorBidi"/>
          <w:b/>
          <w:bCs/>
          <w:color w:val="002060"/>
          <w:sz w:val="40"/>
          <w:szCs w:val="40"/>
          <w:rtl/>
        </w:rPr>
        <w:t xml:space="preserve"> العلاقة بين الكلفة والعائد في مجال التعليم</w:t>
      </w:r>
      <w:r w:rsidR="00A83BD0" w:rsidRPr="00DF042E">
        <w:rPr>
          <w:rFonts w:asciiTheme="majorBidi" w:hAnsiTheme="majorBidi" w:cstheme="majorBidi" w:hint="cs"/>
          <w:b/>
          <w:bCs/>
          <w:color w:val="002060"/>
          <w:sz w:val="40"/>
          <w:szCs w:val="40"/>
          <w:rtl/>
        </w:rPr>
        <w:t xml:space="preserve"> </w:t>
      </w:r>
      <w:r w:rsidR="004E3474" w:rsidRPr="00DF042E">
        <w:rPr>
          <w:rFonts w:asciiTheme="majorBidi" w:hAnsiTheme="majorBidi" w:cstheme="majorBidi" w:hint="cs"/>
          <w:b/>
          <w:bCs/>
          <w:color w:val="002060"/>
          <w:sz w:val="40"/>
          <w:szCs w:val="40"/>
          <w:rtl/>
        </w:rPr>
        <w:t>وكيفية الاستفادة منها في</w:t>
      </w:r>
      <w:r w:rsidR="003565D5" w:rsidRPr="00DF042E">
        <w:rPr>
          <w:rFonts w:asciiTheme="majorBidi" w:hAnsiTheme="majorBidi" w:cstheme="majorBidi" w:hint="cs"/>
          <w:b/>
          <w:bCs/>
          <w:color w:val="002060"/>
          <w:sz w:val="40"/>
          <w:szCs w:val="40"/>
          <w:rtl/>
        </w:rPr>
        <w:t xml:space="preserve"> </w:t>
      </w:r>
      <w:r w:rsidR="00165E0B" w:rsidRPr="00DF042E">
        <w:rPr>
          <w:rFonts w:asciiTheme="majorBidi" w:hAnsiTheme="majorBidi" w:cstheme="majorBidi" w:hint="cs"/>
          <w:b/>
          <w:bCs/>
          <w:color w:val="002060"/>
          <w:sz w:val="40"/>
          <w:szCs w:val="40"/>
          <w:rtl/>
        </w:rPr>
        <w:t>تحسين نوعية التعليم</w:t>
      </w:r>
      <w:r w:rsidR="003565D5" w:rsidRPr="00DF042E">
        <w:rPr>
          <w:rFonts w:asciiTheme="majorBidi" w:hAnsiTheme="majorBidi" w:cstheme="majorBidi" w:hint="cs"/>
          <w:b/>
          <w:bCs/>
          <w:color w:val="002060"/>
          <w:sz w:val="40"/>
          <w:szCs w:val="40"/>
          <w:rtl/>
        </w:rPr>
        <w:t xml:space="preserve"> </w:t>
      </w:r>
      <w:r w:rsidR="00CC39AB" w:rsidRPr="00DF042E">
        <w:rPr>
          <w:rFonts w:asciiTheme="majorBidi" w:hAnsiTheme="majorBidi" w:cstheme="majorBidi" w:hint="cs"/>
          <w:b/>
          <w:bCs/>
          <w:color w:val="002060"/>
          <w:sz w:val="40"/>
          <w:szCs w:val="40"/>
          <w:rtl/>
        </w:rPr>
        <w:t>بالمؤسسات التعليمية</w:t>
      </w:r>
      <w:r w:rsidR="00045A5F" w:rsidRPr="00DF042E">
        <w:rPr>
          <w:rFonts w:asciiTheme="majorBidi" w:hAnsiTheme="majorBidi" w:cstheme="majorBidi" w:hint="cs"/>
          <w:b/>
          <w:bCs/>
          <w:color w:val="002060"/>
          <w:sz w:val="40"/>
          <w:szCs w:val="40"/>
          <w:rtl/>
        </w:rPr>
        <w:t xml:space="preserve"> بالوطن العربي</w:t>
      </w:r>
      <w:r w:rsidR="00DF042E" w:rsidRPr="00DF042E">
        <w:rPr>
          <w:rFonts w:asciiTheme="majorBidi" w:hAnsiTheme="majorBidi" w:cstheme="majorBidi" w:hint="cs"/>
          <w:color w:val="002060"/>
          <w:sz w:val="32"/>
          <w:szCs w:val="32"/>
          <w:rtl/>
        </w:rPr>
        <w:t xml:space="preserve"> </w:t>
      </w:r>
      <w:r w:rsidR="00DF042E">
        <w:rPr>
          <w:rFonts w:asciiTheme="majorBidi" w:hAnsiTheme="majorBidi" w:cstheme="majorBidi" w:hint="cs"/>
          <w:color w:val="002060"/>
          <w:sz w:val="32"/>
          <w:szCs w:val="32"/>
          <w:rtl/>
        </w:rPr>
        <w:t>)</w:t>
      </w:r>
    </w:p>
    <w:p w:rsidR="00DC245E" w:rsidRDefault="003525D3" w:rsidP="00DF042E">
      <w:pPr>
        <w:spacing w:after="0" w:line="360" w:lineRule="auto"/>
        <w:jc w:val="both"/>
        <w:rPr>
          <w:rFonts w:asciiTheme="majorBidi" w:hAnsiTheme="majorBidi" w:cstheme="majorBidi"/>
          <w:color w:val="002060"/>
          <w:sz w:val="32"/>
          <w:szCs w:val="32"/>
          <w:rtl/>
        </w:rPr>
      </w:pPr>
      <w:r w:rsidRPr="00DF042E">
        <w:rPr>
          <w:rFonts w:asciiTheme="majorBidi" w:hAnsiTheme="majorBidi" w:cstheme="majorBidi"/>
          <w:b/>
          <w:bCs/>
          <w:color w:val="002060"/>
          <w:sz w:val="32"/>
          <w:szCs w:val="32"/>
          <w:rtl/>
        </w:rPr>
        <w:t xml:space="preserve">  </w:t>
      </w:r>
      <w:r w:rsidR="00CE1851" w:rsidRPr="00DF042E">
        <w:rPr>
          <w:rFonts w:asciiTheme="majorBidi" w:hAnsiTheme="majorBidi" w:cstheme="majorBidi"/>
          <w:b/>
          <w:bCs/>
          <w:color w:val="002060"/>
          <w:sz w:val="32"/>
          <w:szCs w:val="32"/>
          <w:rtl/>
        </w:rPr>
        <w:t>من الإشكاليات الهامة ف</w:t>
      </w:r>
      <w:r w:rsidR="00DD5D8C" w:rsidRPr="00DF042E">
        <w:rPr>
          <w:rFonts w:asciiTheme="majorBidi" w:hAnsiTheme="majorBidi" w:cstheme="majorBidi"/>
          <w:b/>
          <w:bCs/>
          <w:color w:val="002060"/>
          <w:sz w:val="32"/>
          <w:szCs w:val="32"/>
          <w:rtl/>
        </w:rPr>
        <w:t>ي</w:t>
      </w:r>
      <w:r w:rsidR="00CE1851" w:rsidRPr="00DF042E">
        <w:rPr>
          <w:rFonts w:asciiTheme="majorBidi" w:hAnsiTheme="majorBidi" w:cstheme="majorBidi"/>
          <w:b/>
          <w:bCs/>
          <w:color w:val="002060"/>
          <w:sz w:val="32"/>
          <w:szCs w:val="32"/>
          <w:rtl/>
        </w:rPr>
        <w:t xml:space="preserve"> </w:t>
      </w:r>
      <w:r w:rsidRPr="00DF042E">
        <w:rPr>
          <w:rFonts w:asciiTheme="majorBidi" w:hAnsiTheme="majorBidi" w:cstheme="majorBidi"/>
          <w:b/>
          <w:bCs/>
          <w:color w:val="002060"/>
          <w:sz w:val="32"/>
          <w:szCs w:val="32"/>
          <w:rtl/>
        </w:rPr>
        <w:t>مجال التعليم قضايا الكلفة والعائد منها ، وما تتضمنه من جوانب</w:t>
      </w:r>
      <w:r w:rsidR="00CE1851" w:rsidRPr="00DF042E">
        <w:rPr>
          <w:rFonts w:asciiTheme="majorBidi" w:hAnsiTheme="majorBidi" w:cstheme="majorBidi"/>
          <w:b/>
          <w:bCs/>
          <w:color w:val="002060"/>
          <w:sz w:val="32"/>
          <w:szCs w:val="32"/>
          <w:rtl/>
        </w:rPr>
        <w:t xml:space="preserve"> التمويل والإنفاق وترشيده وتدعيم الربحية من هذا الإنفاق ف</w:t>
      </w:r>
      <w:r w:rsidR="00DD5D8C" w:rsidRPr="00DF042E">
        <w:rPr>
          <w:rFonts w:asciiTheme="majorBidi" w:hAnsiTheme="majorBidi" w:cstheme="majorBidi"/>
          <w:b/>
          <w:bCs/>
          <w:color w:val="002060"/>
          <w:sz w:val="32"/>
          <w:szCs w:val="32"/>
          <w:rtl/>
        </w:rPr>
        <w:t>ي</w:t>
      </w:r>
      <w:r w:rsidR="00CE1851" w:rsidRPr="00DF042E">
        <w:rPr>
          <w:rFonts w:asciiTheme="majorBidi" w:hAnsiTheme="majorBidi" w:cstheme="majorBidi"/>
          <w:b/>
          <w:bCs/>
          <w:color w:val="002060"/>
          <w:sz w:val="32"/>
          <w:szCs w:val="32"/>
          <w:rtl/>
        </w:rPr>
        <w:t xml:space="preserve"> </w:t>
      </w:r>
      <w:r w:rsidRPr="00DF042E">
        <w:rPr>
          <w:rFonts w:asciiTheme="majorBidi" w:hAnsiTheme="majorBidi" w:cstheme="majorBidi"/>
          <w:b/>
          <w:bCs/>
          <w:color w:val="002060"/>
          <w:sz w:val="32"/>
          <w:szCs w:val="32"/>
          <w:rtl/>
        </w:rPr>
        <w:t xml:space="preserve">هذا المجال </w:t>
      </w:r>
      <w:r w:rsidR="00CE1851" w:rsidRPr="00DF042E">
        <w:rPr>
          <w:rFonts w:asciiTheme="majorBidi" w:hAnsiTheme="majorBidi" w:cstheme="majorBidi"/>
          <w:b/>
          <w:bCs/>
          <w:color w:val="002060"/>
          <w:sz w:val="32"/>
          <w:szCs w:val="32"/>
          <w:rtl/>
        </w:rPr>
        <w:t>، وتختلف الرؤ</w:t>
      </w:r>
      <w:r w:rsidRPr="00DF042E">
        <w:rPr>
          <w:rFonts w:asciiTheme="majorBidi" w:hAnsiTheme="majorBidi" w:cstheme="majorBidi"/>
          <w:b/>
          <w:bCs/>
          <w:color w:val="002060"/>
          <w:sz w:val="32"/>
          <w:szCs w:val="32"/>
          <w:rtl/>
        </w:rPr>
        <w:t>ى</w:t>
      </w:r>
      <w:r w:rsidR="00CE1851" w:rsidRPr="00DF042E">
        <w:rPr>
          <w:rFonts w:asciiTheme="majorBidi" w:hAnsiTheme="majorBidi" w:cstheme="majorBidi"/>
          <w:b/>
          <w:bCs/>
          <w:color w:val="002060"/>
          <w:sz w:val="32"/>
          <w:szCs w:val="32"/>
          <w:rtl/>
        </w:rPr>
        <w:t xml:space="preserve"> ف</w:t>
      </w:r>
      <w:r w:rsidR="00DD5D8C" w:rsidRPr="00DF042E">
        <w:rPr>
          <w:rFonts w:asciiTheme="majorBidi" w:hAnsiTheme="majorBidi" w:cstheme="majorBidi"/>
          <w:b/>
          <w:bCs/>
          <w:color w:val="002060"/>
          <w:sz w:val="32"/>
          <w:szCs w:val="32"/>
          <w:rtl/>
        </w:rPr>
        <w:t>ي</w:t>
      </w:r>
      <w:r w:rsidR="00CE1851" w:rsidRPr="00DF042E">
        <w:rPr>
          <w:rFonts w:asciiTheme="majorBidi" w:hAnsiTheme="majorBidi" w:cstheme="majorBidi"/>
          <w:b/>
          <w:bCs/>
          <w:color w:val="002060"/>
          <w:sz w:val="32"/>
          <w:szCs w:val="32"/>
          <w:rtl/>
        </w:rPr>
        <w:t xml:space="preserve"> مناقشة هذه القضايا </w:t>
      </w:r>
      <w:r w:rsidRPr="00DF042E">
        <w:rPr>
          <w:rFonts w:asciiTheme="majorBidi" w:hAnsiTheme="majorBidi" w:cstheme="majorBidi"/>
          <w:b/>
          <w:bCs/>
          <w:color w:val="002060"/>
          <w:sz w:val="32"/>
          <w:szCs w:val="32"/>
          <w:rtl/>
        </w:rPr>
        <w:t xml:space="preserve">. وقد ظهرت </w:t>
      </w:r>
      <w:r w:rsidR="00CE1851" w:rsidRPr="00DF042E">
        <w:rPr>
          <w:rFonts w:asciiTheme="majorBidi" w:hAnsiTheme="majorBidi" w:cstheme="majorBidi"/>
          <w:b/>
          <w:bCs/>
          <w:color w:val="002060"/>
          <w:sz w:val="32"/>
          <w:szCs w:val="32"/>
          <w:rtl/>
        </w:rPr>
        <w:t>ضرور</w:t>
      </w:r>
      <w:r w:rsidR="00DC245E" w:rsidRPr="00DF042E">
        <w:rPr>
          <w:rFonts w:asciiTheme="majorBidi" w:hAnsiTheme="majorBidi" w:cstheme="majorBidi" w:hint="cs"/>
          <w:b/>
          <w:bCs/>
          <w:color w:val="002060"/>
          <w:sz w:val="32"/>
          <w:szCs w:val="32"/>
          <w:rtl/>
        </w:rPr>
        <w:t>ات بحثية</w:t>
      </w:r>
      <w:r w:rsidR="00CE1851" w:rsidRPr="00DF042E">
        <w:rPr>
          <w:rFonts w:asciiTheme="majorBidi" w:hAnsiTheme="majorBidi" w:cstheme="majorBidi"/>
          <w:b/>
          <w:bCs/>
          <w:color w:val="002060"/>
          <w:sz w:val="32"/>
          <w:szCs w:val="32"/>
          <w:rtl/>
        </w:rPr>
        <w:t xml:space="preserve"> </w:t>
      </w:r>
      <w:r w:rsidR="0048346D" w:rsidRPr="00DF042E">
        <w:rPr>
          <w:rFonts w:asciiTheme="majorBidi" w:hAnsiTheme="majorBidi" w:cstheme="majorBidi"/>
          <w:b/>
          <w:bCs/>
          <w:color w:val="002060"/>
          <w:sz w:val="32"/>
          <w:szCs w:val="32"/>
          <w:rtl/>
        </w:rPr>
        <w:t>لإل</w:t>
      </w:r>
      <w:r w:rsidR="00CE1851" w:rsidRPr="00DF042E">
        <w:rPr>
          <w:rFonts w:asciiTheme="majorBidi" w:hAnsiTheme="majorBidi" w:cstheme="majorBidi"/>
          <w:b/>
          <w:bCs/>
          <w:color w:val="002060"/>
          <w:sz w:val="32"/>
          <w:szCs w:val="32"/>
          <w:rtl/>
        </w:rPr>
        <w:t>قاء الضوء عل</w:t>
      </w:r>
      <w:r w:rsidR="00DD5D8C" w:rsidRPr="00DF042E">
        <w:rPr>
          <w:rFonts w:asciiTheme="majorBidi" w:hAnsiTheme="majorBidi" w:cstheme="majorBidi"/>
          <w:b/>
          <w:bCs/>
          <w:color w:val="002060"/>
          <w:sz w:val="32"/>
          <w:szCs w:val="32"/>
          <w:rtl/>
        </w:rPr>
        <w:t>ي</w:t>
      </w:r>
      <w:r w:rsidR="00CE1851" w:rsidRPr="00DF042E">
        <w:rPr>
          <w:rFonts w:asciiTheme="majorBidi" w:hAnsiTheme="majorBidi" w:cstheme="majorBidi"/>
          <w:b/>
          <w:bCs/>
          <w:color w:val="002060"/>
          <w:sz w:val="32"/>
          <w:szCs w:val="32"/>
          <w:rtl/>
        </w:rPr>
        <w:t xml:space="preserve"> كافة الرؤ</w:t>
      </w:r>
      <w:r w:rsidRPr="00DF042E">
        <w:rPr>
          <w:rFonts w:asciiTheme="majorBidi" w:hAnsiTheme="majorBidi" w:cstheme="majorBidi"/>
          <w:b/>
          <w:bCs/>
          <w:color w:val="002060"/>
          <w:sz w:val="32"/>
          <w:szCs w:val="32"/>
          <w:rtl/>
        </w:rPr>
        <w:t>ى</w:t>
      </w:r>
      <w:r w:rsidR="00CE1851" w:rsidRPr="00DF042E">
        <w:rPr>
          <w:rFonts w:asciiTheme="majorBidi" w:hAnsiTheme="majorBidi" w:cstheme="majorBidi"/>
          <w:b/>
          <w:bCs/>
          <w:color w:val="002060"/>
          <w:sz w:val="32"/>
          <w:szCs w:val="32"/>
          <w:rtl/>
        </w:rPr>
        <w:t xml:space="preserve"> ف</w:t>
      </w:r>
      <w:r w:rsidR="00DD5D8C" w:rsidRPr="00DF042E">
        <w:rPr>
          <w:rFonts w:asciiTheme="majorBidi" w:hAnsiTheme="majorBidi" w:cstheme="majorBidi"/>
          <w:b/>
          <w:bCs/>
          <w:color w:val="002060"/>
          <w:sz w:val="32"/>
          <w:szCs w:val="32"/>
          <w:rtl/>
        </w:rPr>
        <w:t>ي</w:t>
      </w:r>
      <w:r w:rsidR="00CE1851" w:rsidRPr="00DF042E">
        <w:rPr>
          <w:rFonts w:asciiTheme="majorBidi" w:hAnsiTheme="majorBidi" w:cstheme="majorBidi"/>
          <w:b/>
          <w:bCs/>
          <w:color w:val="002060"/>
          <w:sz w:val="32"/>
          <w:szCs w:val="32"/>
          <w:rtl/>
        </w:rPr>
        <w:t xml:space="preserve"> مفاهيم الكلفة </w:t>
      </w:r>
      <w:r w:rsidR="0048346D" w:rsidRPr="00DF042E">
        <w:rPr>
          <w:rFonts w:asciiTheme="majorBidi" w:hAnsiTheme="majorBidi" w:cstheme="majorBidi"/>
          <w:b/>
          <w:bCs/>
          <w:color w:val="002060"/>
          <w:sz w:val="32"/>
          <w:szCs w:val="32"/>
          <w:rtl/>
        </w:rPr>
        <w:t xml:space="preserve">والعائد </w:t>
      </w:r>
      <w:r w:rsidR="00CE1851" w:rsidRPr="00DF042E">
        <w:rPr>
          <w:rFonts w:asciiTheme="majorBidi" w:hAnsiTheme="majorBidi" w:cstheme="majorBidi"/>
          <w:b/>
          <w:bCs/>
          <w:color w:val="002060"/>
          <w:sz w:val="32"/>
          <w:szCs w:val="32"/>
          <w:rtl/>
        </w:rPr>
        <w:t>مع ال</w:t>
      </w:r>
      <w:r w:rsidR="00DC245E" w:rsidRPr="00DF042E">
        <w:rPr>
          <w:rFonts w:asciiTheme="majorBidi" w:hAnsiTheme="majorBidi" w:cstheme="majorBidi" w:hint="cs"/>
          <w:b/>
          <w:bCs/>
          <w:color w:val="002060"/>
          <w:sz w:val="32"/>
          <w:szCs w:val="32"/>
          <w:rtl/>
        </w:rPr>
        <w:t>م</w:t>
      </w:r>
      <w:r w:rsidR="00CE1851" w:rsidRPr="00DF042E">
        <w:rPr>
          <w:rFonts w:asciiTheme="majorBidi" w:hAnsiTheme="majorBidi" w:cstheme="majorBidi"/>
          <w:b/>
          <w:bCs/>
          <w:color w:val="002060"/>
          <w:sz w:val="32"/>
          <w:szCs w:val="32"/>
          <w:rtl/>
        </w:rPr>
        <w:t>ح</w:t>
      </w:r>
      <w:r w:rsidR="00DC245E" w:rsidRPr="00DF042E">
        <w:rPr>
          <w:rFonts w:asciiTheme="majorBidi" w:hAnsiTheme="majorBidi" w:cstheme="majorBidi" w:hint="cs"/>
          <w:b/>
          <w:bCs/>
          <w:color w:val="002060"/>
          <w:sz w:val="32"/>
          <w:szCs w:val="32"/>
          <w:rtl/>
        </w:rPr>
        <w:t>ا</w:t>
      </w:r>
      <w:r w:rsidR="00DC245E" w:rsidRPr="00DF042E">
        <w:rPr>
          <w:rFonts w:asciiTheme="majorBidi" w:hAnsiTheme="majorBidi" w:cstheme="majorBidi"/>
          <w:b/>
          <w:bCs/>
          <w:color w:val="002060"/>
          <w:sz w:val="32"/>
          <w:szCs w:val="32"/>
          <w:rtl/>
        </w:rPr>
        <w:t>ف</w:t>
      </w:r>
      <w:r w:rsidR="00CE1851" w:rsidRPr="00DF042E">
        <w:rPr>
          <w:rFonts w:asciiTheme="majorBidi" w:hAnsiTheme="majorBidi" w:cstheme="majorBidi"/>
          <w:b/>
          <w:bCs/>
          <w:color w:val="002060"/>
          <w:sz w:val="32"/>
          <w:szCs w:val="32"/>
          <w:rtl/>
        </w:rPr>
        <w:t>ظ</w:t>
      </w:r>
      <w:r w:rsidR="00DC245E" w:rsidRPr="00DF042E">
        <w:rPr>
          <w:rFonts w:asciiTheme="majorBidi" w:hAnsiTheme="majorBidi" w:cstheme="majorBidi" w:hint="cs"/>
          <w:b/>
          <w:bCs/>
          <w:color w:val="002060"/>
          <w:sz w:val="32"/>
          <w:szCs w:val="32"/>
          <w:rtl/>
        </w:rPr>
        <w:t>ة</w:t>
      </w:r>
      <w:r w:rsidR="00CE1851" w:rsidRPr="00DF042E">
        <w:rPr>
          <w:rFonts w:asciiTheme="majorBidi" w:hAnsiTheme="majorBidi" w:cstheme="majorBidi"/>
          <w:b/>
          <w:bCs/>
          <w:color w:val="002060"/>
          <w:sz w:val="32"/>
          <w:szCs w:val="32"/>
          <w:rtl/>
        </w:rPr>
        <w:t xml:space="preserve"> عل</w:t>
      </w:r>
      <w:r w:rsidR="00DD5D8C" w:rsidRPr="00DF042E">
        <w:rPr>
          <w:rFonts w:asciiTheme="majorBidi" w:hAnsiTheme="majorBidi" w:cstheme="majorBidi"/>
          <w:b/>
          <w:bCs/>
          <w:color w:val="002060"/>
          <w:sz w:val="32"/>
          <w:szCs w:val="32"/>
          <w:rtl/>
        </w:rPr>
        <w:t>ي</w:t>
      </w:r>
      <w:r w:rsidR="00CE1851" w:rsidRPr="00DF042E">
        <w:rPr>
          <w:rFonts w:asciiTheme="majorBidi" w:hAnsiTheme="majorBidi" w:cstheme="majorBidi"/>
          <w:b/>
          <w:bCs/>
          <w:color w:val="002060"/>
          <w:sz w:val="32"/>
          <w:szCs w:val="32"/>
          <w:rtl/>
        </w:rPr>
        <w:t xml:space="preserve"> </w:t>
      </w:r>
      <w:r w:rsidR="0048346D" w:rsidRPr="00DF042E">
        <w:rPr>
          <w:rFonts w:asciiTheme="majorBidi" w:hAnsiTheme="majorBidi" w:cstheme="majorBidi"/>
          <w:b/>
          <w:bCs/>
          <w:color w:val="002060"/>
          <w:sz w:val="32"/>
          <w:szCs w:val="32"/>
          <w:rtl/>
        </w:rPr>
        <w:t>ال</w:t>
      </w:r>
      <w:r w:rsidR="00CE1851" w:rsidRPr="00DF042E">
        <w:rPr>
          <w:rFonts w:asciiTheme="majorBidi" w:hAnsiTheme="majorBidi" w:cstheme="majorBidi"/>
          <w:b/>
          <w:bCs/>
          <w:color w:val="002060"/>
          <w:sz w:val="32"/>
          <w:szCs w:val="32"/>
          <w:rtl/>
        </w:rPr>
        <w:t>جودة ف</w:t>
      </w:r>
      <w:r w:rsidR="00DD5D8C" w:rsidRPr="00DF042E">
        <w:rPr>
          <w:rFonts w:asciiTheme="majorBidi" w:hAnsiTheme="majorBidi" w:cstheme="majorBidi"/>
          <w:b/>
          <w:bCs/>
          <w:color w:val="002060"/>
          <w:sz w:val="32"/>
          <w:szCs w:val="32"/>
          <w:rtl/>
        </w:rPr>
        <w:t>ي</w:t>
      </w:r>
      <w:r w:rsidR="00CE1851" w:rsidRPr="00DF042E">
        <w:rPr>
          <w:rFonts w:asciiTheme="majorBidi" w:hAnsiTheme="majorBidi" w:cstheme="majorBidi"/>
          <w:b/>
          <w:bCs/>
          <w:color w:val="002060"/>
          <w:sz w:val="32"/>
          <w:szCs w:val="32"/>
          <w:rtl/>
        </w:rPr>
        <w:t xml:space="preserve"> مجال التعليم</w:t>
      </w:r>
      <w:r w:rsidR="008D1975" w:rsidRPr="00DF042E">
        <w:rPr>
          <w:rFonts w:asciiTheme="majorBidi" w:hAnsiTheme="majorBidi" w:cstheme="majorBidi" w:hint="cs"/>
          <w:b/>
          <w:bCs/>
          <w:color w:val="002060"/>
          <w:sz w:val="32"/>
          <w:szCs w:val="32"/>
          <w:rtl/>
        </w:rPr>
        <w:t xml:space="preserve"> </w:t>
      </w:r>
      <w:r w:rsidR="00045A5F" w:rsidRPr="00DF042E">
        <w:rPr>
          <w:rFonts w:asciiTheme="majorBidi" w:hAnsiTheme="majorBidi" w:cstheme="majorBidi" w:hint="cs"/>
          <w:b/>
          <w:bCs/>
          <w:color w:val="002060"/>
          <w:sz w:val="32"/>
          <w:szCs w:val="32"/>
          <w:rtl/>
        </w:rPr>
        <w:t>العربي</w:t>
      </w:r>
      <w:r w:rsidR="008D1975" w:rsidRPr="00DF042E">
        <w:rPr>
          <w:rFonts w:asciiTheme="majorBidi" w:hAnsiTheme="majorBidi" w:cstheme="majorBidi" w:hint="cs"/>
          <w:b/>
          <w:bCs/>
          <w:color w:val="002060"/>
          <w:sz w:val="32"/>
          <w:szCs w:val="32"/>
          <w:rtl/>
        </w:rPr>
        <w:t xml:space="preserve"> في ضوء</w:t>
      </w:r>
      <w:r w:rsidR="008D1975" w:rsidRPr="00DF042E">
        <w:rPr>
          <w:rFonts w:asciiTheme="majorBidi" w:hAnsiTheme="majorBidi" w:cstheme="majorBidi"/>
          <w:b/>
          <w:bCs/>
          <w:color w:val="002060"/>
          <w:sz w:val="32"/>
          <w:szCs w:val="32"/>
          <w:rtl/>
        </w:rPr>
        <w:t xml:space="preserve"> التوسع في القطاع التعليمي لمقابلة النمو السكاني المطرد، ولتحقيق سياسات التعليم للجميع</w:t>
      </w:r>
      <w:r w:rsidR="008D1975" w:rsidRPr="00DF042E">
        <w:rPr>
          <w:rFonts w:asciiTheme="majorBidi" w:hAnsiTheme="majorBidi" w:cstheme="majorBidi" w:hint="cs"/>
          <w:b/>
          <w:bCs/>
          <w:color w:val="002060"/>
          <w:sz w:val="32"/>
          <w:szCs w:val="32"/>
          <w:rtl/>
        </w:rPr>
        <w:t xml:space="preserve"> </w:t>
      </w:r>
      <w:r w:rsidR="00DC245E" w:rsidRPr="00DF042E">
        <w:rPr>
          <w:rFonts w:asciiTheme="majorBidi" w:hAnsiTheme="majorBidi" w:cstheme="majorBidi" w:hint="cs"/>
          <w:b/>
          <w:bCs/>
          <w:color w:val="002060"/>
          <w:sz w:val="32"/>
          <w:szCs w:val="32"/>
          <w:rtl/>
        </w:rPr>
        <w:t xml:space="preserve">، مع المحافظة علي جودة الأنشطة التعليمية والتربوية في هذا المجال </w:t>
      </w:r>
      <w:r w:rsidR="008D1975" w:rsidRPr="00DF042E">
        <w:rPr>
          <w:rFonts w:asciiTheme="majorBidi" w:hAnsiTheme="majorBidi" w:cstheme="majorBidi" w:hint="cs"/>
          <w:b/>
          <w:bCs/>
          <w:color w:val="002060"/>
          <w:sz w:val="32"/>
          <w:szCs w:val="32"/>
          <w:rtl/>
        </w:rPr>
        <w:t>.</w:t>
      </w:r>
      <w:r w:rsidR="008D1975" w:rsidRPr="00B91510">
        <w:rPr>
          <w:rFonts w:asciiTheme="majorBidi" w:hAnsiTheme="majorBidi" w:cstheme="majorBidi"/>
          <w:color w:val="002060"/>
          <w:sz w:val="32"/>
          <w:szCs w:val="32"/>
          <w:rtl/>
        </w:rPr>
        <w:t xml:space="preserve"> </w:t>
      </w:r>
      <w:r w:rsidR="00DF042E">
        <w:rPr>
          <w:rFonts w:asciiTheme="majorBidi" w:hAnsiTheme="majorBidi" w:cstheme="majorBidi" w:hint="cs"/>
          <w:color w:val="002060"/>
          <w:sz w:val="32"/>
          <w:szCs w:val="32"/>
          <w:rtl/>
        </w:rPr>
        <w:t xml:space="preserve">                                 </w:t>
      </w:r>
    </w:p>
    <w:p w:rsidR="008D1975" w:rsidRPr="00B91510" w:rsidRDefault="00DC245E" w:rsidP="00DC245E">
      <w:pPr>
        <w:pStyle w:val="a3"/>
        <w:bidi/>
        <w:ind w:left="0" w:firstLine="0"/>
        <w:jc w:val="highKashida"/>
        <w:rPr>
          <w:rFonts w:asciiTheme="majorBidi" w:hAnsiTheme="majorBidi" w:cstheme="majorBidi"/>
          <w:color w:val="002060"/>
          <w:sz w:val="32"/>
          <w:szCs w:val="32"/>
          <w:rtl/>
        </w:rPr>
      </w:pPr>
      <w:r>
        <w:rPr>
          <w:rFonts w:asciiTheme="majorBidi" w:hAnsiTheme="majorBidi" w:cstheme="majorBidi" w:hint="cs"/>
          <w:color w:val="002060"/>
          <w:sz w:val="32"/>
          <w:szCs w:val="32"/>
          <w:rtl/>
        </w:rPr>
        <w:t xml:space="preserve">  </w:t>
      </w:r>
      <w:r w:rsidR="008D1975" w:rsidRPr="00B91510">
        <w:rPr>
          <w:rFonts w:asciiTheme="majorBidi" w:hAnsiTheme="majorBidi" w:cstheme="majorBidi"/>
          <w:color w:val="002060"/>
          <w:sz w:val="32"/>
          <w:szCs w:val="32"/>
          <w:rtl/>
        </w:rPr>
        <w:t xml:space="preserve">ومع بروز أهمية جودة التعليم في تنمية </w:t>
      </w:r>
      <w:r w:rsidR="008D1975" w:rsidRPr="00B91510">
        <w:rPr>
          <w:rFonts w:asciiTheme="majorBidi" w:hAnsiTheme="majorBidi" w:cstheme="majorBidi" w:hint="cs"/>
          <w:color w:val="002060"/>
          <w:sz w:val="32"/>
          <w:szCs w:val="32"/>
          <w:rtl/>
        </w:rPr>
        <w:t xml:space="preserve">القوي البشرية المنتجة </w:t>
      </w:r>
      <w:r w:rsidR="008D1975" w:rsidRPr="00B91510">
        <w:rPr>
          <w:rFonts w:asciiTheme="majorBidi" w:hAnsiTheme="majorBidi" w:cstheme="majorBidi"/>
          <w:color w:val="002060"/>
          <w:sz w:val="32"/>
          <w:szCs w:val="32"/>
          <w:rtl/>
        </w:rPr>
        <w:t xml:space="preserve"> </w:t>
      </w:r>
      <w:r w:rsidR="008D1975" w:rsidRPr="00B91510">
        <w:rPr>
          <w:rFonts w:asciiTheme="majorBidi" w:hAnsiTheme="majorBidi" w:cstheme="majorBidi" w:hint="cs"/>
          <w:color w:val="002060"/>
          <w:sz w:val="32"/>
          <w:szCs w:val="32"/>
          <w:rtl/>
        </w:rPr>
        <w:t xml:space="preserve">مع ظهور </w:t>
      </w:r>
      <w:r w:rsidR="008D1975" w:rsidRPr="00B91510">
        <w:rPr>
          <w:rFonts w:asciiTheme="majorBidi" w:hAnsiTheme="majorBidi" w:cstheme="majorBidi"/>
          <w:color w:val="002060"/>
          <w:sz w:val="32"/>
          <w:szCs w:val="32"/>
          <w:rtl/>
        </w:rPr>
        <w:t xml:space="preserve">احتياجات </w:t>
      </w:r>
      <w:r w:rsidR="008D1975" w:rsidRPr="00B91510">
        <w:rPr>
          <w:rFonts w:asciiTheme="majorBidi" w:hAnsiTheme="majorBidi" w:cstheme="majorBidi" w:hint="cs"/>
          <w:color w:val="002060"/>
          <w:sz w:val="32"/>
          <w:szCs w:val="32"/>
          <w:rtl/>
        </w:rPr>
        <w:t xml:space="preserve">مالية </w:t>
      </w:r>
      <w:r w:rsidR="008D1975" w:rsidRPr="00B91510">
        <w:rPr>
          <w:rFonts w:asciiTheme="majorBidi" w:hAnsiTheme="majorBidi" w:cstheme="majorBidi"/>
          <w:color w:val="002060"/>
          <w:sz w:val="32"/>
          <w:szCs w:val="32"/>
          <w:rtl/>
        </w:rPr>
        <w:t xml:space="preserve">ملحة لقطاعات خدمية أخرى تنافس التعليم في موارد </w:t>
      </w:r>
      <w:r w:rsidR="008D1975" w:rsidRPr="00B91510">
        <w:rPr>
          <w:rFonts w:asciiTheme="majorBidi" w:hAnsiTheme="majorBidi" w:cstheme="majorBidi" w:hint="cs"/>
          <w:color w:val="002060"/>
          <w:sz w:val="32"/>
          <w:szCs w:val="32"/>
          <w:rtl/>
        </w:rPr>
        <w:t xml:space="preserve">المجتمع </w:t>
      </w:r>
      <w:r w:rsidR="00045A5F">
        <w:rPr>
          <w:rFonts w:asciiTheme="majorBidi" w:hAnsiTheme="majorBidi" w:cstheme="majorBidi" w:hint="cs"/>
          <w:color w:val="002060"/>
          <w:sz w:val="32"/>
          <w:szCs w:val="32"/>
          <w:rtl/>
        </w:rPr>
        <w:t>العربي</w:t>
      </w:r>
      <w:r w:rsidR="008D1975" w:rsidRPr="00B91510">
        <w:rPr>
          <w:rFonts w:asciiTheme="majorBidi" w:hAnsiTheme="majorBidi" w:cstheme="majorBidi" w:hint="cs"/>
          <w:color w:val="002060"/>
          <w:sz w:val="32"/>
          <w:szCs w:val="32"/>
          <w:rtl/>
        </w:rPr>
        <w:t xml:space="preserve"> </w:t>
      </w:r>
      <w:r w:rsidR="008D1975" w:rsidRPr="00B91510">
        <w:rPr>
          <w:rFonts w:asciiTheme="majorBidi" w:hAnsiTheme="majorBidi" w:cstheme="majorBidi"/>
          <w:color w:val="002060"/>
          <w:sz w:val="32"/>
          <w:szCs w:val="32"/>
          <w:rtl/>
        </w:rPr>
        <w:t xml:space="preserve">، باتت </w:t>
      </w:r>
      <w:r w:rsidR="008D1975" w:rsidRPr="00B91510">
        <w:rPr>
          <w:rFonts w:asciiTheme="majorBidi" w:hAnsiTheme="majorBidi" w:cstheme="majorBidi" w:hint="cs"/>
          <w:color w:val="002060"/>
          <w:sz w:val="32"/>
          <w:szCs w:val="32"/>
          <w:rtl/>
        </w:rPr>
        <w:t>موارد</w:t>
      </w:r>
      <w:r w:rsidR="008D1975" w:rsidRPr="00B91510">
        <w:rPr>
          <w:rFonts w:asciiTheme="majorBidi" w:hAnsiTheme="majorBidi" w:cstheme="majorBidi"/>
          <w:color w:val="002060"/>
          <w:sz w:val="32"/>
          <w:szCs w:val="32"/>
          <w:rtl/>
        </w:rPr>
        <w:t xml:space="preserve"> القطاع العام في أحيان كثيرة غير كافية لتوفير الخدمة التعليمية</w:t>
      </w:r>
      <w:r w:rsidR="008D1975" w:rsidRPr="00B91510">
        <w:rPr>
          <w:rFonts w:asciiTheme="majorBidi" w:hAnsiTheme="majorBidi" w:cstheme="majorBidi" w:hint="cs"/>
          <w:color w:val="002060"/>
          <w:sz w:val="32"/>
          <w:szCs w:val="32"/>
          <w:rtl/>
        </w:rPr>
        <w:t xml:space="preserve"> المنشودة وذات الجودة العالية .</w:t>
      </w:r>
    </w:p>
    <w:p w:rsidR="008D1975" w:rsidRPr="00B91510" w:rsidRDefault="008D1975" w:rsidP="000248BA">
      <w:pPr>
        <w:pStyle w:val="a3"/>
        <w:bidi/>
        <w:ind w:left="0" w:firstLine="0"/>
        <w:jc w:val="highKashida"/>
        <w:rPr>
          <w:rFonts w:asciiTheme="majorBidi" w:hAnsiTheme="majorBidi" w:cstheme="majorBidi"/>
          <w:color w:val="002060"/>
          <w:sz w:val="32"/>
          <w:szCs w:val="32"/>
          <w:rtl/>
        </w:rPr>
      </w:pPr>
      <w:r w:rsidRPr="00B91510">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 xml:space="preserve">وعليه </w:t>
      </w:r>
      <w:r w:rsidR="000C06AA" w:rsidRPr="00B91510">
        <w:rPr>
          <w:rFonts w:asciiTheme="majorBidi" w:hAnsiTheme="majorBidi" w:cstheme="majorBidi" w:hint="cs"/>
          <w:color w:val="002060"/>
          <w:sz w:val="32"/>
          <w:szCs w:val="32"/>
          <w:rtl/>
        </w:rPr>
        <w:t>أصبح متوقعاً</w:t>
      </w:r>
      <w:r w:rsidRPr="00B91510">
        <w:rPr>
          <w:rFonts w:asciiTheme="majorBidi" w:hAnsiTheme="majorBidi" w:cstheme="majorBidi"/>
          <w:color w:val="002060"/>
          <w:sz w:val="32"/>
          <w:szCs w:val="32"/>
          <w:rtl/>
        </w:rPr>
        <w:t xml:space="preserve"> ظهور مفهوم «مشاركة الكلفة </w:t>
      </w:r>
      <w:r w:rsidRPr="00B91510">
        <w:rPr>
          <w:rFonts w:asciiTheme="majorBidi" w:hAnsiTheme="majorBidi" w:cstheme="majorBidi"/>
          <w:color w:val="002060"/>
          <w:sz w:val="32"/>
          <w:szCs w:val="32"/>
        </w:rPr>
        <w:t>Cost-Sharing</w:t>
      </w:r>
      <w:r w:rsidRPr="00B91510">
        <w:rPr>
          <w:rFonts w:asciiTheme="majorBidi" w:hAnsiTheme="majorBidi" w:cstheme="majorBidi"/>
          <w:color w:val="002060"/>
          <w:sz w:val="32"/>
          <w:szCs w:val="32"/>
          <w:rtl/>
        </w:rPr>
        <w:t>» كواحد من أهم المفاهيم التربوية الحديثة ذات العلاقة بالسياسة التمويلية التعليمية</w:t>
      </w:r>
      <w:r w:rsidR="000C06AA" w:rsidRPr="00B91510">
        <w:rPr>
          <w:rFonts w:asciiTheme="majorBidi" w:hAnsiTheme="majorBidi" w:cstheme="majorBidi" w:hint="cs"/>
          <w:color w:val="002060"/>
          <w:sz w:val="32"/>
          <w:szCs w:val="32"/>
          <w:rtl/>
        </w:rPr>
        <w:t xml:space="preserve">، والتي </w:t>
      </w:r>
      <w:r w:rsidRPr="00B91510">
        <w:rPr>
          <w:rFonts w:asciiTheme="majorBidi" w:hAnsiTheme="majorBidi" w:cstheme="majorBidi"/>
          <w:color w:val="002060"/>
          <w:sz w:val="32"/>
          <w:szCs w:val="32"/>
          <w:rtl/>
        </w:rPr>
        <w:t>تعني أن يتحمل الطلاب وأولياء أمورهم جزءًا (</w:t>
      </w:r>
      <w:r w:rsidR="00DC245E">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أو كل</w:t>
      </w:r>
      <w:r w:rsidR="00DC245E">
        <w:rPr>
          <w:rFonts w:asciiTheme="majorBidi" w:hAnsiTheme="majorBidi" w:cstheme="majorBidi" w:hint="cs"/>
          <w:color w:val="002060"/>
          <w:sz w:val="32"/>
          <w:szCs w:val="32"/>
          <w:rtl/>
        </w:rPr>
        <w:t xml:space="preserve">اً </w:t>
      </w:r>
      <w:r w:rsidRPr="00B91510">
        <w:rPr>
          <w:rFonts w:asciiTheme="majorBidi" w:hAnsiTheme="majorBidi" w:cstheme="majorBidi"/>
          <w:color w:val="002060"/>
          <w:sz w:val="32"/>
          <w:szCs w:val="32"/>
          <w:rtl/>
        </w:rPr>
        <w:t xml:space="preserve">) </w:t>
      </w:r>
      <w:r w:rsidRPr="00B91510">
        <w:rPr>
          <w:rFonts w:asciiTheme="majorBidi" w:hAnsiTheme="majorBidi" w:cstheme="majorBidi"/>
          <w:color w:val="002060"/>
          <w:sz w:val="32"/>
          <w:szCs w:val="32"/>
          <w:rtl/>
        </w:rPr>
        <w:lastRenderedPageBreak/>
        <w:t xml:space="preserve">من كلفة التعليم، سواء </w:t>
      </w:r>
      <w:r w:rsidR="00DC245E">
        <w:rPr>
          <w:rFonts w:asciiTheme="majorBidi" w:hAnsiTheme="majorBidi" w:cstheme="majorBidi" w:hint="cs"/>
          <w:color w:val="002060"/>
          <w:sz w:val="32"/>
          <w:szCs w:val="32"/>
          <w:rtl/>
        </w:rPr>
        <w:t>أ</w:t>
      </w:r>
      <w:r w:rsidRPr="00B91510">
        <w:rPr>
          <w:rFonts w:asciiTheme="majorBidi" w:hAnsiTheme="majorBidi" w:cstheme="majorBidi"/>
          <w:color w:val="002060"/>
          <w:sz w:val="32"/>
          <w:szCs w:val="32"/>
          <w:rtl/>
        </w:rPr>
        <w:t>كان ذلك في صورة رسوم دراسية أو خلافه</w:t>
      </w:r>
      <w:r w:rsidR="00DC245E">
        <w:rPr>
          <w:rFonts w:asciiTheme="majorBidi" w:hAnsiTheme="majorBidi" w:cstheme="majorBidi" w:hint="cs"/>
          <w:color w:val="002060"/>
          <w:sz w:val="32"/>
          <w:szCs w:val="32"/>
          <w:rtl/>
        </w:rPr>
        <w:t>،</w:t>
      </w:r>
      <w:r w:rsidRPr="00B91510">
        <w:rPr>
          <w:rFonts w:asciiTheme="majorBidi" w:hAnsiTheme="majorBidi" w:cstheme="majorBidi"/>
          <w:color w:val="002060"/>
          <w:sz w:val="32"/>
          <w:szCs w:val="32"/>
          <w:rtl/>
        </w:rPr>
        <w:t xml:space="preserve"> </w:t>
      </w:r>
      <w:r w:rsidR="00DC245E">
        <w:rPr>
          <w:rFonts w:asciiTheme="majorBidi" w:hAnsiTheme="majorBidi" w:cstheme="majorBidi" w:hint="cs"/>
          <w:color w:val="002060"/>
          <w:sz w:val="32"/>
          <w:szCs w:val="32"/>
          <w:rtl/>
        </w:rPr>
        <w:t xml:space="preserve">   حيث إن بعض</w:t>
      </w:r>
      <w:r w:rsidRPr="00B91510">
        <w:rPr>
          <w:rFonts w:asciiTheme="majorBidi" w:hAnsiTheme="majorBidi" w:cstheme="majorBidi"/>
          <w:color w:val="002060"/>
          <w:sz w:val="32"/>
          <w:szCs w:val="32"/>
          <w:rtl/>
        </w:rPr>
        <w:t xml:space="preserve"> الدول </w:t>
      </w:r>
      <w:r w:rsidR="00DC245E">
        <w:rPr>
          <w:rFonts w:asciiTheme="majorBidi" w:hAnsiTheme="majorBidi" w:cstheme="majorBidi" w:hint="cs"/>
          <w:color w:val="002060"/>
          <w:sz w:val="32"/>
          <w:szCs w:val="32"/>
          <w:rtl/>
        </w:rPr>
        <w:t xml:space="preserve">الأخرى </w:t>
      </w:r>
      <w:r w:rsidRPr="00B91510">
        <w:rPr>
          <w:rFonts w:asciiTheme="majorBidi" w:hAnsiTheme="majorBidi" w:cstheme="majorBidi"/>
          <w:color w:val="002060"/>
          <w:sz w:val="32"/>
          <w:szCs w:val="32"/>
          <w:rtl/>
        </w:rPr>
        <w:t>تلجأ إلي</w:t>
      </w:r>
      <w:r w:rsidR="00DC245E">
        <w:rPr>
          <w:rFonts w:asciiTheme="majorBidi" w:hAnsiTheme="majorBidi" w:cstheme="majorBidi" w:hint="cs"/>
          <w:color w:val="002060"/>
          <w:sz w:val="32"/>
          <w:szCs w:val="32"/>
          <w:rtl/>
        </w:rPr>
        <w:t xml:space="preserve"> </w:t>
      </w:r>
      <w:r w:rsidR="000248BA">
        <w:rPr>
          <w:rFonts w:asciiTheme="majorBidi" w:hAnsiTheme="majorBidi" w:cstheme="majorBidi" w:hint="cs"/>
          <w:color w:val="002060"/>
          <w:sz w:val="32"/>
          <w:szCs w:val="32"/>
          <w:rtl/>
        </w:rPr>
        <w:t>هذا المفهوم حول</w:t>
      </w:r>
      <w:r w:rsidR="00DC245E" w:rsidRPr="00B91510">
        <w:rPr>
          <w:rFonts w:asciiTheme="majorBidi" w:hAnsiTheme="majorBidi" w:cstheme="majorBidi"/>
          <w:color w:val="002060"/>
          <w:sz w:val="32"/>
          <w:szCs w:val="32"/>
          <w:rtl/>
        </w:rPr>
        <w:t xml:space="preserve"> مشاركة الكلفة</w:t>
      </w:r>
      <w:r w:rsidRPr="00B91510">
        <w:rPr>
          <w:rFonts w:asciiTheme="majorBidi" w:hAnsiTheme="majorBidi" w:cstheme="majorBidi"/>
          <w:color w:val="002060"/>
          <w:sz w:val="32"/>
          <w:szCs w:val="32"/>
          <w:rtl/>
        </w:rPr>
        <w:t xml:space="preserve"> في تمويل التعليم الأساسي، </w:t>
      </w:r>
      <w:r w:rsidR="000248BA">
        <w:rPr>
          <w:rFonts w:asciiTheme="majorBidi" w:hAnsiTheme="majorBidi" w:cstheme="majorBidi" w:hint="cs"/>
          <w:color w:val="002060"/>
          <w:sz w:val="32"/>
          <w:szCs w:val="32"/>
          <w:rtl/>
        </w:rPr>
        <w:t>كما</w:t>
      </w:r>
      <w:r w:rsidRPr="00B91510">
        <w:rPr>
          <w:rFonts w:asciiTheme="majorBidi" w:hAnsiTheme="majorBidi" w:cstheme="majorBidi"/>
          <w:color w:val="002060"/>
          <w:sz w:val="32"/>
          <w:szCs w:val="32"/>
          <w:rtl/>
        </w:rPr>
        <w:t xml:space="preserve"> أن سياسة مشاركة الكلفة تبدو سائدة عالميًا في تمويل التعليم العالي.</w:t>
      </w:r>
      <w:r w:rsidRPr="00B91510">
        <w:rPr>
          <w:rFonts w:asciiTheme="majorBidi" w:hAnsiTheme="majorBidi" w:cstheme="majorBidi"/>
          <w:color w:val="002060"/>
          <w:sz w:val="32"/>
          <w:szCs w:val="32"/>
          <w:rtl/>
        </w:rPr>
        <w:br/>
      </w:r>
      <w:r w:rsidR="000248BA">
        <w:rPr>
          <w:rFonts w:asciiTheme="majorBidi" w:hAnsiTheme="majorBidi" w:cstheme="majorBidi" w:hint="cs"/>
          <w:color w:val="002060"/>
          <w:sz w:val="32"/>
          <w:szCs w:val="32"/>
          <w:rtl/>
        </w:rPr>
        <w:t xml:space="preserve">   و</w:t>
      </w:r>
      <w:r w:rsidRPr="00B91510">
        <w:rPr>
          <w:rFonts w:asciiTheme="majorBidi" w:hAnsiTheme="majorBidi" w:cstheme="majorBidi"/>
          <w:color w:val="002060"/>
          <w:sz w:val="32"/>
          <w:szCs w:val="32"/>
          <w:rtl/>
        </w:rPr>
        <w:t xml:space="preserve">تجدر الإشارة إلى </w:t>
      </w:r>
      <w:r w:rsidR="000248BA">
        <w:rPr>
          <w:rFonts w:asciiTheme="majorBidi" w:hAnsiTheme="majorBidi" w:cstheme="majorBidi" w:hint="cs"/>
          <w:color w:val="002060"/>
          <w:sz w:val="32"/>
          <w:szCs w:val="32"/>
          <w:rtl/>
        </w:rPr>
        <w:t xml:space="preserve">أن هناك </w:t>
      </w:r>
      <w:r w:rsidRPr="00B91510">
        <w:rPr>
          <w:rFonts w:asciiTheme="majorBidi" w:hAnsiTheme="majorBidi" w:cstheme="majorBidi"/>
          <w:color w:val="002060"/>
          <w:sz w:val="32"/>
          <w:szCs w:val="32"/>
          <w:rtl/>
        </w:rPr>
        <w:t xml:space="preserve">مفهومين يتداخلان كثيرًا مع «مشاركة الكلفة»، هما بالتحديد: «استرجاع الكلفة </w:t>
      </w:r>
      <w:r w:rsidRPr="00B91510">
        <w:rPr>
          <w:rFonts w:asciiTheme="majorBidi" w:hAnsiTheme="majorBidi" w:cstheme="majorBidi"/>
          <w:color w:val="002060"/>
          <w:sz w:val="32"/>
          <w:szCs w:val="32"/>
        </w:rPr>
        <w:t>Cost-Recovery</w:t>
      </w:r>
      <w:r w:rsidRPr="00B91510">
        <w:rPr>
          <w:rFonts w:asciiTheme="majorBidi" w:hAnsiTheme="majorBidi" w:cstheme="majorBidi"/>
          <w:color w:val="002060"/>
          <w:sz w:val="32"/>
          <w:szCs w:val="32"/>
          <w:rtl/>
        </w:rPr>
        <w:t xml:space="preserve">» و«الشراكة في تمويل التعليم </w:t>
      </w:r>
      <w:r w:rsidRPr="00B91510">
        <w:rPr>
          <w:rFonts w:asciiTheme="majorBidi" w:hAnsiTheme="majorBidi" w:cstheme="majorBidi"/>
          <w:color w:val="002060"/>
          <w:sz w:val="32"/>
          <w:szCs w:val="32"/>
        </w:rPr>
        <w:t>Partnership</w:t>
      </w:r>
      <w:r w:rsidR="00B91510">
        <w:rPr>
          <w:rFonts w:asciiTheme="majorBidi" w:hAnsiTheme="majorBidi" w:cstheme="majorBidi"/>
          <w:color w:val="002060"/>
          <w:sz w:val="32"/>
          <w:szCs w:val="32"/>
        </w:rPr>
        <w:t xml:space="preserve"> </w:t>
      </w:r>
      <w:r w:rsidRPr="00B91510">
        <w:rPr>
          <w:rFonts w:asciiTheme="majorBidi" w:hAnsiTheme="majorBidi" w:cstheme="majorBidi"/>
          <w:color w:val="002060"/>
          <w:sz w:val="32"/>
          <w:szCs w:val="32"/>
        </w:rPr>
        <w:t>in Education Finance</w:t>
      </w:r>
      <w:r w:rsidRPr="00B91510">
        <w:rPr>
          <w:rFonts w:asciiTheme="majorBidi" w:hAnsiTheme="majorBidi" w:cstheme="majorBidi"/>
          <w:color w:val="002060"/>
          <w:sz w:val="32"/>
          <w:szCs w:val="32"/>
          <w:rtl/>
        </w:rPr>
        <w:t xml:space="preserve">». فحين </w:t>
      </w:r>
      <w:r w:rsidR="000248BA">
        <w:rPr>
          <w:rFonts w:asciiTheme="majorBidi" w:hAnsiTheme="majorBidi" w:cstheme="majorBidi" w:hint="cs"/>
          <w:color w:val="002060"/>
          <w:sz w:val="32"/>
          <w:szCs w:val="32"/>
          <w:rtl/>
        </w:rPr>
        <w:t xml:space="preserve">يتم </w:t>
      </w:r>
      <w:r w:rsidRPr="00B91510">
        <w:rPr>
          <w:rFonts w:asciiTheme="majorBidi" w:hAnsiTheme="majorBidi" w:cstheme="majorBidi"/>
          <w:color w:val="002060"/>
          <w:sz w:val="32"/>
          <w:szCs w:val="32"/>
          <w:rtl/>
        </w:rPr>
        <w:t xml:space="preserve">الحديث عن مشاركة الكلفة </w:t>
      </w:r>
      <w:r w:rsidRPr="00B91510">
        <w:rPr>
          <w:rFonts w:asciiTheme="majorBidi" w:hAnsiTheme="majorBidi" w:cstheme="majorBidi"/>
          <w:color w:val="002060"/>
          <w:sz w:val="32"/>
          <w:szCs w:val="32"/>
        </w:rPr>
        <w:t>Cost-Sharing</w:t>
      </w:r>
      <w:r w:rsidRPr="00B91510">
        <w:rPr>
          <w:rFonts w:asciiTheme="majorBidi" w:hAnsiTheme="majorBidi" w:cstheme="majorBidi"/>
          <w:color w:val="002060"/>
          <w:sz w:val="32"/>
          <w:szCs w:val="32"/>
          <w:rtl/>
        </w:rPr>
        <w:t xml:space="preserve">، يبرز استرجاع الكلفة </w:t>
      </w:r>
      <w:r w:rsidRPr="00B91510">
        <w:rPr>
          <w:rFonts w:asciiTheme="majorBidi" w:hAnsiTheme="majorBidi" w:cstheme="majorBidi"/>
          <w:color w:val="002060"/>
          <w:sz w:val="32"/>
          <w:szCs w:val="32"/>
        </w:rPr>
        <w:t>Cost-Recovery</w:t>
      </w:r>
      <w:r w:rsidR="000248BA">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 كمصطلح مصاحب</w:t>
      </w:r>
      <w:r w:rsidR="000C06AA" w:rsidRPr="00B91510">
        <w:rPr>
          <w:rFonts w:asciiTheme="majorBidi" w:hAnsiTheme="majorBidi" w:cstheme="majorBidi" w:hint="cs"/>
          <w:color w:val="002060"/>
          <w:sz w:val="32"/>
          <w:szCs w:val="32"/>
          <w:rtl/>
        </w:rPr>
        <w:t xml:space="preserve"> (الجابري ، 2005م ) </w:t>
      </w:r>
      <w:r w:rsidRPr="00B91510">
        <w:rPr>
          <w:rFonts w:asciiTheme="majorBidi" w:hAnsiTheme="majorBidi" w:cstheme="majorBidi"/>
          <w:color w:val="002060"/>
          <w:sz w:val="32"/>
          <w:szCs w:val="32"/>
          <w:rtl/>
        </w:rPr>
        <w:t xml:space="preserve">. </w:t>
      </w:r>
    </w:p>
    <w:p w:rsidR="00206D31" w:rsidRPr="00B91510" w:rsidRDefault="008D1975" w:rsidP="00B91510">
      <w:pPr>
        <w:pStyle w:val="a3"/>
        <w:bidi/>
        <w:ind w:left="0" w:firstLine="0"/>
        <w:jc w:val="highKashida"/>
        <w:rPr>
          <w:rFonts w:asciiTheme="majorBidi" w:hAnsiTheme="majorBidi" w:cstheme="majorBidi"/>
          <w:i/>
          <w:color w:val="002060"/>
          <w:sz w:val="32"/>
          <w:szCs w:val="32"/>
          <w:rtl/>
        </w:rPr>
      </w:pPr>
      <w:r w:rsidRPr="00B91510">
        <w:rPr>
          <w:rFonts w:asciiTheme="majorBidi" w:hAnsiTheme="majorBidi" w:cstheme="majorBidi" w:hint="cs"/>
          <w:color w:val="002060"/>
          <w:sz w:val="32"/>
          <w:szCs w:val="32"/>
          <w:rtl/>
        </w:rPr>
        <w:t xml:space="preserve">  </w:t>
      </w:r>
      <w:r w:rsidR="000248BA">
        <w:rPr>
          <w:rFonts w:asciiTheme="majorBidi" w:hAnsiTheme="majorBidi" w:cstheme="majorBidi" w:hint="cs"/>
          <w:color w:val="002060"/>
          <w:sz w:val="32"/>
          <w:szCs w:val="32"/>
          <w:rtl/>
        </w:rPr>
        <w:t xml:space="preserve">هذا </w:t>
      </w:r>
      <w:r w:rsidR="00B134AD" w:rsidRPr="00B91510">
        <w:rPr>
          <w:rFonts w:asciiTheme="majorBidi" w:hAnsiTheme="majorBidi" w:cstheme="majorBidi"/>
          <w:i/>
          <w:color w:val="002060"/>
          <w:sz w:val="32"/>
          <w:szCs w:val="32"/>
          <w:rtl/>
        </w:rPr>
        <w:t>ولل</w:t>
      </w:r>
      <w:r w:rsidR="00CE1851" w:rsidRPr="00B91510">
        <w:rPr>
          <w:rFonts w:asciiTheme="majorBidi" w:hAnsiTheme="majorBidi" w:cstheme="majorBidi"/>
          <w:i/>
          <w:color w:val="002060"/>
          <w:sz w:val="32"/>
          <w:szCs w:val="32"/>
          <w:rtl/>
        </w:rPr>
        <w:t>كلفة والعائد</w:t>
      </w:r>
      <w:r w:rsidR="006B1395" w:rsidRPr="00B91510">
        <w:rPr>
          <w:rFonts w:asciiTheme="majorBidi" w:hAnsiTheme="majorBidi" w:cstheme="majorBidi" w:hint="cs"/>
          <w:i/>
          <w:color w:val="002060"/>
          <w:sz w:val="32"/>
          <w:szCs w:val="32"/>
          <w:rtl/>
        </w:rPr>
        <w:t xml:space="preserve"> منها في المجال</w:t>
      </w:r>
      <w:r w:rsidR="00CE1851" w:rsidRPr="00B91510">
        <w:rPr>
          <w:rFonts w:asciiTheme="majorBidi" w:hAnsiTheme="majorBidi" w:cstheme="majorBidi"/>
          <w:i/>
          <w:color w:val="002060"/>
          <w:sz w:val="32"/>
          <w:szCs w:val="32"/>
          <w:rtl/>
        </w:rPr>
        <w:t xml:space="preserve"> </w:t>
      </w:r>
      <w:r w:rsidR="0048346D" w:rsidRPr="00B91510">
        <w:rPr>
          <w:rFonts w:asciiTheme="majorBidi" w:hAnsiTheme="majorBidi" w:cstheme="majorBidi"/>
          <w:i/>
          <w:color w:val="002060"/>
          <w:sz w:val="32"/>
          <w:szCs w:val="32"/>
          <w:rtl/>
        </w:rPr>
        <w:t>التعليمي ال</w:t>
      </w:r>
      <w:r w:rsidR="00CE1851" w:rsidRPr="00B91510">
        <w:rPr>
          <w:rFonts w:asciiTheme="majorBidi" w:hAnsiTheme="majorBidi" w:cstheme="majorBidi"/>
          <w:i/>
          <w:color w:val="002060"/>
          <w:sz w:val="32"/>
          <w:szCs w:val="32"/>
          <w:rtl/>
        </w:rPr>
        <w:t>عديد من المفاهيم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توضح معناها ودورها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مجال التعليم، </w:t>
      </w:r>
      <w:r w:rsidR="0048346D" w:rsidRPr="00B91510">
        <w:rPr>
          <w:rFonts w:asciiTheme="majorBidi" w:hAnsiTheme="majorBidi" w:cstheme="majorBidi"/>
          <w:i/>
          <w:color w:val="002060"/>
          <w:sz w:val="32"/>
          <w:szCs w:val="32"/>
          <w:rtl/>
        </w:rPr>
        <w:t>فقد</w:t>
      </w:r>
      <w:r w:rsidR="00CE1851" w:rsidRPr="00B91510">
        <w:rPr>
          <w:rFonts w:asciiTheme="majorBidi" w:hAnsiTheme="majorBidi" w:cstheme="majorBidi"/>
          <w:i/>
          <w:color w:val="002060"/>
          <w:sz w:val="32"/>
          <w:szCs w:val="32"/>
          <w:rtl/>
        </w:rPr>
        <w:t xml:space="preserve"> يترادف مفهوم "الكلفة" مع النفقات والجهد المبذول فيها، وهذه النفقات والجهد المبذول فيها قد تكون خاصة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 قبل الأفراد، وقد تكون عامة، اجتماعية،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 قبل المجتمع</w:t>
      </w:r>
      <w:r w:rsidR="0048346D" w:rsidRPr="00B91510">
        <w:rPr>
          <w:rFonts w:asciiTheme="majorBidi" w:hAnsiTheme="majorBidi" w:cstheme="majorBidi"/>
          <w:i/>
          <w:color w:val="002060"/>
          <w:sz w:val="32"/>
          <w:szCs w:val="32"/>
          <w:rtl/>
        </w:rPr>
        <w:t xml:space="preserve">، بينما يترادف </w:t>
      </w:r>
      <w:r w:rsidR="00CE1851" w:rsidRPr="00B91510">
        <w:rPr>
          <w:rFonts w:asciiTheme="majorBidi" w:hAnsiTheme="majorBidi" w:cstheme="majorBidi"/>
          <w:i/>
          <w:color w:val="002060"/>
          <w:sz w:val="32"/>
          <w:szCs w:val="32"/>
          <w:rtl/>
        </w:rPr>
        <w:t xml:space="preserve">مفهوم "العائد" مع النفع والفائدة، ومن ثم فقد يكون </w:t>
      </w:r>
      <w:r w:rsidR="00206D31" w:rsidRPr="00B91510">
        <w:rPr>
          <w:rFonts w:asciiTheme="majorBidi" w:hAnsiTheme="majorBidi" w:cstheme="majorBidi" w:hint="cs"/>
          <w:i/>
          <w:color w:val="002060"/>
          <w:sz w:val="32"/>
          <w:szCs w:val="32"/>
          <w:rtl/>
        </w:rPr>
        <w:t xml:space="preserve">هذا العائد </w:t>
      </w:r>
      <w:r w:rsidR="00CE1851" w:rsidRPr="00B91510">
        <w:rPr>
          <w:rFonts w:asciiTheme="majorBidi" w:hAnsiTheme="majorBidi" w:cstheme="majorBidi"/>
          <w:i/>
          <w:color w:val="002060"/>
          <w:sz w:val="32"/>
          <w:szCs w:val="32"/>
          <w:rtl/>
        </w:rPr>
        <w:t>متعلقاً بالفرد،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بما يعود بالنفع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الفرد، أو قد يكون عائداً عاماً متعلقاً بالمنافع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تعود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المجتمع من جراء هذه "الكلفة".</w:t>
      </w:r>
      <w:r w:rsidR="00015E31" w:rsidRPr="00B91510">
        <w:rPr>
          <w:rFonts w:asciiTheme="majorBidi" w:hAnsiTheme="majorBidi" w:cstheme="majorBidi"/>
          <w:i/>
          <w:color w:val="002060"/>
          <w:sz w:val="32"/>
          <w:szCs w:val="32"/>
          <w:rtl/>
        </w:rPr>
        <w:t xml:space="preserve"> </w:t>
      </w:r>
      <w:r w:rsidR="0048346D" w:rsidRPr="00B91510">
        <w:rPr>
          <w:rFonts w:asciiTheme="majorBidi" w:hAnsiTheme="majorBidi" w:cstheme="majorBidi"/>
          <w:i/>
          <w:color w:val="002060"/>
          <w:sz w:val="32"/>
          <w:szCs w:val="32"/>
          <w:rtl/>
        </w:rPr>
        <w:t xml:space="preserve"> وقد </w:t>
      </w:r>
      <w:r w:rsidR="00CE1851" w:rsidRPr="00B91510">
        <w:rPr>
          <w:rFonts w:asciiTheme="majorBidi" w:hAnsiTheme="majorBidi" w:cstheme="majorBidi"/>
          <w:i/>
          <w:color w:val="002060"/>
          <w:sz w:val="32"/>
          <w:szCs w:val="32"/>
          <w:rtl/>
        </w:rPr>
        <w:t xml:space="preserve">تتضمن "الكلفة" </w:t>
      </w:r>
      <w:r w:rsidR="0048346D" w:rsidRPr="00B91510">
        <w:rPr>
          <w:rFonts w:asciiTheme="majorBidi" w:hAnsiTheme="majorBidi" w:cstheme="majorBidi"/>
          <w:i/>
          <w:color w:val="002060"/>
          <w:sz w:val="32"/>
          <w:szCs w:val="32"/>
          <w:rtl/>
        </w:rPr>
        <w:t xml:space="preserve">في مجال التعليم </w:t>
      </w:r>
      <w:r w:rsidR="00CE1851" w:rsidRPr="00B91510">
        <w:rPr>
          <w:rFonts w:asciiTheme="majorBidi" w:hAnsiTheme="majorBidi" w:cstheme="majorBidi"/>
          <w:i/>
          <w:color w:val="002060"/>
          <w:sz w:val="32"/>
          <w:szCs w:val="32"/>
          <w:rtl/>
        </w:rPr>
        <w:t>أكثر من الحسابات الظاهرة للنفقات من النقود، سواءٌ النفقات الخاصة،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 قبل الأفراد، أو النفقات الاجتماعية،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الكلفة الاجتماعية من قبل المجتمع، "فكلفة التعليم" تتضمن تقديراً لكلفة كافة الموارد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تحملها اقتصاد</w:t>
      </w:r>
      <w:r w:rsidR="00206D31" w:rsidRPr="00B91510">
        <w:rPr>
          <w:rFonts w:asciiTheme="majorBidi" w:hAnsiTheme="majorBidi" w:cstheme="majorBidi" w:hint="cs"/>
          <w:i/>
          <w:color w:val="002060"/>
          <w:sz w:val="32"/>
          <w:szCs w:val="32"/>
          <w:rtl/>
        </w:rPr>
        <w:t xml:space="preserve"> أي مجتمع</w:t>
      </w:r>
      <w:r w:rsidR="00CE1851" w:rsidRPr="00B91510">
        <w:rPr>
          <w:rFonts w:asciiTheme="majorBidi" w:hAnsiTheme="majorBidi" w:cstheme="majorBidi"/>
          <w:i/>
          <w:color w:val="002060"/>
          <w:sz w:val="32"/>
          <w:szCs w:val="32"/>
          <w:rtl/>
        </w:rPr>
        <w:t xml:space="preserve"> من أجل التعليم. وهذا يتضمن نفقات رواتب المعلمين، ورسوم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المدارس والجامعات، وقيمة اقتناء الكتب والأدوات والسلع المدرسية، إضافة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قيمة استخدام المبان</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والمعدات المدرسية، بالإضافة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تقدير </w:t>
      </w:r>
      <w:r w:rsidR="00CE1851" w:rsidRPr="00B91510">
        <w:rPr>
          <w:rFonts w:asciiTheme="majorBidi" w:hAnsiTheme="majorBidi" w:cstheme="majorBidi"/>
          <w:i/>
          <w:color w:val="002060"/>
          <w:sz w:val="32"/>
          <w:szCs w:val="32"/>
          <w:rtl/>
        </w:rPr>
        <w:lastRenderedPageBreak/>
        <w:t>الكلفة الكلية للاستثمار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التعليم بدلالة الفرص البديلة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ضح</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بها المجتمع ككل، أو الأفراد أنفسهم،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قيمة وقت </w:t>
      </w:r>
      <w:r w:rsidR="00206D31" w:rsidRPr="00B91510">
        <w:rPr>
          <w:rFonts w:asciiTheme="majorBidi" w:hAnsiTheme="majorBidi" w:cstheme="majorBidi" w:hint="cs"/>
          <w:i/>
          <w:color w:val="002060"/>
          <w:sz w:val="32"/>
          <w:szCs w:val="32"/>
          <w:rtl/>
        </w:rPr>
        <w:t>المتعلمين</w:t>
      </w:r>
      <w:r w:rsidR="00CE1851" w:rsidRPr="00B91510">
        <w:rPr>
          <w:rFonts w:asciiTheme="majorBidi" w:hAnsiTheme="majorBidi" w:cstheme="majorBidi"/>
          <w:i/>
          <w:color w:val="002060"/>
          <w:sz w:val="32"/>
          <w:szCs w:val="32"/>
          <w:rtl/>
        </w:rPr>
        <w:t xml:space="preserve"> مقاساً بدلالة الاستخدامات الجارية والبديلة. وبمعن</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آخر </w:t>
      </w:r>
      <w:r w:rsidR="00B134AD" w:rsidRPr="00B91510">
        <w:rPr>
          <w:rFonts w:asciiTheme="majorBidi" w:hAnsiTheme="majorBidi" w:cstheme="majorBidi"/>
          <w:i/>
          <w:color w:val="002060"/>
          <w:sz w:val="32"/>
          <w:szCs w:val="32"/>
          <w:rtl/>
        </w:rPr>
        <w:t>ف</w:t>
      </w:r>
      <w:r w:rsidR="00CE1851" w:rsidRPr="00B91510">
        <w:rPr>
          <w:rFonts w:asciiTheme="majorBidi" w:hAnsiTheme="majorBidi" w:cstheme="majorBidi"/>
          <w:i/>
          <w:color w:val="002060"/>
          <w:sz w:val="32"/>
          <w:szCs w:val="32"/>
          <w:rtl/>
        </w:rPr>
        <w:t>إن "كلفة التعليم" تتسع لتشمل كافة التكاليف الرأسمالية والجارية بالمعن</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الشامل لهذه التكاليف</w:t>
      </w:r>
      <w:r w:rsidR="00206D31" w:rsidRPr="00B91510">
        <w:rPr>
          <w:rFonts w:asciiTheme="majorBidi" w:hAnsiTheme="majorBidi" w:cstheme="majorBidi" w:hint="cs"/>
          <w:i/>
          <w:color w:val="002060"/>
          <w:sz w:val="32"/>
          <w:szCs w:val="32"/>
          <w:rtl/>
        </w:rPr>
        <w:t xml:space="preserve"> .</w:t>
      </w:r>
    </w:p>
    <w:p w:rsidR="00CE1851" w:rsidRPr="00B91510" w:rsidRDefault="00B134AD" w:rsidP="000248BA">
      <w:pPr>
        <w:pStyle w:val="a3"/>
        <w:bidi/>
        <w:ind w:left="0" w:firstLine="0"/>
        <w:jc w:val="highKashida"/>
        <w:rPr>
          <w:rFonts w:asciiTheme="majorBidi" w:hAnsiTheme="majorBidi" w:cstheme="majorBidi"/>
          <w:i/>
          <w:color w:val="002060"/>
          <w:sz w:val="32"/>
          <w:szCs w:val="32"/>
          <w:rtl/>
        </w:rPr>
      </w:pPr>
      <w:r w:rsidRPr="00B91510">
        <w:rPr>
          <w:rFonts w:asciiTheme="majorBidi" w:hAnsiTheme="majorBidi" w:cstheme="majorBidi"/>
          <w:i/>
          <w:color w:val="002060"/>
          <w:sz w:val="32"/>
          <w:szCs w:val="32"/>
          <w:rtl/>
        </w:rPr>
        <w:t xml:space="preserve"> </w:t>
      </w:r>
      <w:r w:rsidR="0048346D" w:rsidRPr="00B91510">
        <w:rPr>
          <w:rFonts w:asciiTheme="majorBidi" w:hAnsiTheme="majorBidi" w:cstheme="majorBidi"/>
          <w:i/>
          <w:color w:val="002060"/>
          <w:sz w:val="32"/>
          <w:szCs w:val="32"/>
          <w:rtl/>
        </w:rPr>
        <w:t>بينما يتضمن</w:t>
      </w:r>
      <w:r w:rsidR="00CE1851" w:rsidRPr="00B91510">
        <w:rPr>
          <w:rFonts w:asciiTheme="majorBidi" w:hAnsiTheme="majorBidi" w:cstheme="majorBidi"/>
          <w:i/>
          <w:color w:val="002060"/>
          <w:sz w:val="32"/>
          <w:szCs w:val="32"/>
          <w:rtl/>
        </w:rPr>
        <w:t xml:space="preserve"> "العائد"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مجال التعليم </w:t>
      </w:r>
      <w:r w:rsidR="0048346D" w:rsidRPr="00B91510">
        <w:rPr>
          <w:rFonts w:asciiTheme="majorBidi" w:hAnsiTheme="majorBidi" w:cstheme="majorBidi"/>
          <w:i/>
          <w:color w:val="002060"/>
          <w:sz w:val="32"/>
          <w:szCs w:val="32"/>
          <w:rtl/>
        </w:rPr>
        <w:t>ما يُوسم</w:t>
      </w:r>
      <w:r w:rsidR="00CE1851" w:rsidRPr="00B91510">
        <w:rPr>
          <w:rFonts w:asciiTheme="majorBidi" w:hAnsiTheme="majorBidi" w:cstheme="majorBidi"/>
          <w:i/>
          <w:color w:val="002060"/>
          <w:sz w:val="32"/>
          <w:szCs w:val="32"/>
          <w:rtl/>
        </w:rPr>
        <w:t xml:space="preserve"> بالعائد</w:t>
      </w:r>
      <w:r w:rsidR="00206D31" w:rsidRPr="00B91510">
        <w:rPr>
          <w:rFonts w:asciiTheme="majorBidi" w:hAnsiTheme="majorBidi" w:cstheme="majorBidi" w:hint="cs"/>
          <w:i/>
          <w:color w:val="002060"/>
          <w:sz w:val="32"/>
          <w:szCs w:val="32"/>
          <w:rtl/>
        </w:rPr>
        <w:t xml:space="preserve"> ال</w:t>
      </w:r>
      <w:r w:rsidR="000248BA">
        <w:rPr>
          <w:rFonts w:asciiTheme="majorBidi" w:hAnsiTheme="majorBidi" w:cstheme="majorBidi" w:hint="cs"/>
          <w:i/>
          <w:color w:val="002060"/>
          <w:sz w:val="32"/>
          <w:szCs w:val="32"/>
          <w:rtl/>
        </w:rPr>
        <w:t>ن</w:t>
      </w:r>
      <w:r w:rsidR="00206D31" w:rsidRPr="00B91510">
        <w:rPr>
          <w:rFonts w:asciiTheme="majorBidi" w:hAnsiTheme="majorBidi" w:cstheme="majorBidi" w:hint="cs"/>
          <w:i/>
          <w:color w:val="002060"/>
          <w:sz w:val="32"/>
          <w:szCs w:val="32"/>
          <w:rtl/>
        </w:rPr>
        <w:t>قدي</w:t>
      </w:r>
      <w:r w:rsidR="00CE1851" w:rsidRPr="00B91510">
        <w:rPr>
          <w:rFonts w:asciiTheme="majorBidi" w:hAnsiTheme="majorBidi" w:cstheme="majorBidi"/>
          <w:i/>
          <w:color w:val="002060"/>
          <w:sz w:val="32"/>
          <w:szCs w:val="32"/>
          <w:rtl/>
        </w:rPr>
        <w:t xml:space="preserve"> الخاص الذ</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يعود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الفرد المتعلم، </w:t>
      </w:r>
      <w:r w:rsidR="0048346D" w:rsidRPr="00B91510">
        <w:rPr>
          <w:rFonts w:asciiTheme="majorBidi" w:hAnsiTheme="majorBidi" w:cstheme="majorBidi"/>
          <w:i/>
          <w:color w:val="002060"/>
          <w:sz w:val="32"/>
          <w:szCs w:val="32"/>
          <w:rtl/>
        </w:rPr>
        <w:t>وما قد يكون</w:t>
      </w:r>
      <w:r w:rsidR="00CE1851" w:rsidRPr="00B91510">
        <w:rPr>
          <w:rFonts w:asciiTheme="majorBidi" w:hAnsiTheme="majorBidi" w:cstheme="majorBidi"/>
          <w:i/>
          <w:color w:val="002060"/>
          <w:sz w:val="32"/>
          <w:szCs w:val="32"/>
          <w:rtl/>
        </w:rPr>
        <w:t xml:space="preserve"> عائداً عاماً، 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يتعلق بالمنافع التقنية والاقتصادية والاجتماعية والسياسية والإنسانية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تعود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المجتمع من الكلفة والاستثمار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التعليم </w:t>
      </w:r>
      <w:r w:rsidR="00206D31" w:rsidRPr="00B91510">
        <w:rPr>
          <w:rFonts w:asciiTheme="majorBidi" w:hAnsiTheme="majorBidi" w:cstheme="majorBidi" w:hint="cs"/>
          <w:i/>
          <w:color w:val="002060"/>
          <w:sz w:val="32"/>
          <w:szCs w:val="32"/>
          <w:rtl/>
        </w:rPr>
        <w:t>.</w:t>
      </w:r>
      <w:r w:rsidR="00CE1851" w:rsidRPr="00B91510">
        <w:rPr>
          <w:rFonts w:asciiTheme="majorBidi" w:hAnsiTheme="majorBidi" w:cstheme="majorBidi"/>
          <w:i/>
          <w:color w:val="002060"/>
          <w:sz w:val="32"/>
          <w:szCs w:val="32"/>
          <w:rtl/>
        </w:rPr>
        <w:t xml:space="preserve"> والمنافع الت</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يتم الحصول عليها من الكلفة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التعليم تأخذ أشكالاً متعددة بعضها اقتصاد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وبعضها غير اقتصاد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w:t>
      </w:r>
      <w:r w:rsidR="00206D31" w:rsidRPr="00B91510">
        <w:rPr>
          <w:rFonts w:asciiTheme="majorBidi" w:hAnsiTheme="majorBidi" w:cstheme="majorBidi" w:hint="cs"/>
          <w:i/>
          <w:color w:val="002060"/>
          <w:sz w:val="32"/>
          <w:szCs w:val="32"/>
          <w:rtl/>
        </w:rPr>
        <w:t xml:space="preserve">، </w:t>
      </w:r>
      <w:r w:rsidR="00CE1851" w:rsidRPr="00B91510">
        <w:rPr>
          <w:rFonts w:asciiTheme="majorBidi" w:hAnsiTheme="majorBidi" w:cstheme="majorBidi"/>
          <w:i/>
          <w:color w:val="002060"/>
          <w:sz w:val="32"/>
          <w:szCs w:val="32"/>
          <w:rtl/>
        </w:rPr>
        <w:t>بعضها شخص</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وبعضها اجتماع</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w:t>
      </w:r>
      <w:r w:rsidR="00CE3311" w:rsidRPr="00B91510">
        <w:rPr>
          <w:rFonts w:asciiTheme="majorBidi" w:hAnsiTheme="majorBidi" w:cstheme="majorBidi"/>
          <w:i/>
          <w:color w:val="002060"/>
          <w:sz w:val="32"/>
          <w:szCs w:val="32"/>
          <w:rtl/>
        </w:rPr>
        <w:t>،</w:t>
      </w:r>
      <w:r w:rsidR="00CE1851" w:rsidRPr="00B91510">
        <w:rPr>
          <w:rFonts w:asciiTheme="majorBidi" w:hAnsiTheme="majorBidi" w:cstheme="majorBidi"/>
          <w:i/>
          <w:color w:val="002060"/>
          <w:sz w:val="32"/>
          <w:szCs w:val="32"/>
          <w:rtl/>
        </w:rPr>
        <w:t xml:space="preserve"> فالفرد يستفيد من التعليم عن طريق</w:t>
      </w:r>
      <w:r w:rsidR="0048346D" w:rsidRPr="00B91510">
        <w:rPr>
          <w:rFonts w:asciiTheme="majorBidi" w:hAnsiTheme="majorBidi" w:cstheme="majorBidi"/>
          <w:i/>
          <w:color w:val="002060"/>
          <w:sz w:val="32"/>
          <w:szCs w:val="32"/>
          <w:rtl/>
        </w:rPr>
        <w:t xml:space="preserve"> </w:t>
      </w:r>
      <w:r w:rsidR="00CE1851" w:rsidRPr="00B91510">
        <w:rPr>
          <w:rFonts w:asciiTheme="majorBidi" w:hAnsiTheme="majorBidi" w:cstheme="majorBidi"/>
          <w:i/>
          <w:color w:val="002060"/>
          <w:sz w:val="32"/>
          <w:szCs w:val="32"/>
          <w:rtl/>
        </w:rPr>
        <w:t>حصوله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وظيفة معينة ودخل نقد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منها، وكذلك التمتع بحياة جيدة وبمنتجات حضارية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مجتمعه. كما أن التعليم يسهم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النمو الاقتصاد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لأ</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مجتمع، وف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زيادة الدخل القوم</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له، بالإضافة لعوائد التعليم الأخر</w:t>
      </w:r>
      <w:r w:rsidR="0048346D" w:rsidRPr="00B91510">
        <w:rPr>
          <w:rFonts w:asciiTheme="majorBidi" w:hAnsiTheme="majorBidi" w:cstheme="majorBidi"/>
          <w:i/>
          <w:color w:val="002060"/>
          <w:sz w:val="32"/>
          <w:szCs w:val="32"/>
          <w:rtl/>
        </w:rPr>
        <w:t>ى</w:t>
      </w:r>
      <w:r w:rsidR="00CE1851" w:rsidRPr="00B91510">
        <w:rPr>
          <w:rFonts w:asciiTheme="majorBidi" w:hAnsiTheme="majorBidi" w:cstheme="majorBidi"/>
          <w:i/>
          <w:color w:val="002060"/>
          <w:sz w:val="32"/>
          <w:szCs w:val="32"/>
          <w:rtl/>
        </w:rPr>
        <w:t xml:space="preserve">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مجال العمل ونظام التأمينات والعلاج وأنماط الترفيه وغيرها من الفوائد المكتسبة من التعليم،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العوائد الاجتماعية من التعليم مثل تأثير التعليم 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صحة الأفراد، وعل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أنماط سلوكهم، وعل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كيفية إنفاق الأفراد </w:t>
      </w:r>
      <w:r w:rsidR="00206D31" w:rsidRPr="00B91510">
        <w:rPr>
          <w:rFonts w:asciiTheme="majorBidi" w:hAnsiTheme="majorBidi" w:cstheme="majorBidi" w:hint="cs"/>
          <w:i/>
          <w:color w:val="002060"/>
          <w:sz w:val="32"/>
          <w:szCs w:val="32"/>
          <w:rtl/>
        </w:rPr>
        <w:t>ل</w:t>
      </w:r>
      <w:r w:rsidR="00CE1851" w:rsidRPr="00B91510">
        <w:rPr>
          <w:rFonts w:asciiTheme="majorBidi" w:hAnsiTheme="majorBidi" w:cstheme="majorBidi"/>
          <w:i/>
          <w:color w:val="002060"/>
          <w:sz w:val="32"/>
          <w:szCs w:val="32"/>
          <w:rtl/>
        </w:rPr>
        <w:t>دخولهم،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دور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الارتقاء </w:t>
      </w:r>
      <w:r w:rsidR="00206D31" w:rsidRPr="00B91510">
        <w:rPr>
          <w:rFonts w:asciiTheme="majorBidi" w:hAnsiTheme="majorBidi" w:cstheme="majorBidi" w:hint="cs"/>
          <w:i/>
          <w:color w:val="002060"/>
          <w:sz w:val="32"/>
          <w:szCs w:val="32"/>
          <w:rtl/>
        </w:rPr>
        <w:t>بنظام القيم</w:t>
      </w:r>
      <w:r w:rsidR="0000569A" w:rsidRPr="00B91510">
        <w:rPr>
          <w:rFonts w:asciiTheme="majorBidi" w:hAnsiTheme="majorBidi" w:cstheme="majorBidi"/>
          <w:i/>
          <w:color w:val="002060"/>
          <w:sz w:val="32"/>
          <w:szCs w:val="32"/>
          <w:rtl/>
        </w:rPr>
        <w:t xml:space="preserve"> </w:t>
      </w:r>
      <w:r w:rsidR="00CE1851" w:rsidRPr="00B91510">
        <w:rPr>
          <w:rFonts w:asciiTheme="majorBidi" w:hAnsiTheme="majorBidi" w:cstheme="majorBidi"/>
          <w:i/>
          <w:color w:val="002060"/>
          <w:sz w:val="32"/>
          <w:szCs w:val="32"/>
          <w:rtl/>
        </w:rPr>
        <w:t xml:space="preserve">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المجتمع، وإنماء جوانب المواطنة الصالحة والانتماء لد</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الأفراد، إضافة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إسهامات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تنمية جوانب التوافق النفس</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والسلوك الصح</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السو</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وتربية الأبناء والاستهلاك الرشيد، إل</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جانب دور التعليم ف</w:t>
      </w:r>
      <w:r w:rsidR="00DD5D8C" w:rsidRPr="00B91510">
        <w:rPr>
          <w:rFonts w:asciiTheme="majorBidi" w:hAnsiTheme="majorBidi" w:cstheme="majorBidi"/>
          <w:i/>
          <w:color w:val="002060"/>
          <w:sz w:val="32"/>
          <w:szCs w:val="32"/>
          <w:rtl/>
        </w:rPr>
        <w:t>ي</w:t>
      </w:r>
      <w:r w:rsidR="00CE1851" w:rsidRPr="00B91510">
        <w:rPr>
          <w:rFonts w:asciiTheme="majorBidi" w:hAnsiTheme="majorBidi" w:cstheme="majorBidi"/>
          <w:i/>
          <w:color w:val="002060"/>
          <w:sz w:val="32"/>
          <w:szCs w:val="32"/>
          <w:rtl/>
        </w:rPr>
        <w:t xml:space="preserve"> الوقاية من الجرائم.</w:t>
      </w:r>
    </w:p>
    <w:p w:rsidR="000248BA" w:rsidRDefault="00A83BD0" w:rsidP="00012A80">
      <w:pPr>
        <w:pStyle w:val="a3"/>
        <w:bidi/>
        <w:ind w:left="0" w:firstLine="0"/>
        <w:jc w:val="highKashida"/>
        <w:rPr>
          <w:rFonts w:asciiTheme="majorBidi" w:hAnsiTheme="majorBidi" w:cstheme="majorBidi"/>
          <w:color w:val="002060"/>
          <w:sz w:val="32"/>
          <w:szCs w:val="32"/>
          <w:rtl/>
        </w:rPr>
      </w:pPr>
      <w:r w:rsidRPr="00B91510">
        <w:rPr>
          <w:rFonts w:asciiTheme="majorBidi" w:hAnsiTheme="majorBidi" w:cstheme="majorBidi" w:hint="cs"/>
          <w:color w:val="002060"/>
          <w:sz w:val="32"/>
          <w:szCs w:val="32"/>
          <w:rtl/>
        </w:rPr>
        <w:lastRenderedPageBreak/>
        <w:t xml:space="preserve"> و</w:t>
      </w:r>
      <w:r w:rsidRPr="00B91510">
        <w:rPr>
          <w:rFonts w:asciiTheme="majorBidi" w:hAnsiTheme="majorBidi" w:cstheme="majorBidi"/>
          <w:color w:val="002060"/>
          <w:sz w:val="32"/>
          <w:szCs w:val="32"/>
          <w:rtl/>
        </w:rPr>
        <w:t xml:space="preserve">مع تزايد القناعات بأهمية التعليم في تحقيق النمو الاقتصادي المنشود، وجدت </w:t>
      </w:r>
      <w:r w:rsidR="00012A80">
        <w:rPr>
          <w:rFonts w:asciiTheme="majorBidi" w:hAnsiTheme="majorBidi" w:cstheme="majorBidi" w:hint="cs"/>
          <w:color w:val="002060"/>
          <w:sz w:val="32"/>
          <w:szCs w:val="32"/>
          <w:rtl/>
        </w:rPr>
        <w:t>ال</w:t>
      </w:r>
      <w:r w:rsidRPr="00B91510">
        <w:rPr>
          <w:rFonts w:asciiTheme="majorBidi" w:hAnsiTheme="majorBidi" w:cstheme="majorBidi"/>
          <w:color w:val="002060"/>
          <w:sz w:val="32"/>
          <w:szCs w:val="32"/>
          <w:rtl/>
        </w:rPr>
        <w:t xml:space="preserve">بلدان </w:t>
      </w:r>
      <w:r w:rsidR="00012A80">
        <w:rPr>
          <w:rFonts w:asciiTheme="majorBidi" w:hAnsiTheme="majorBidi" w:cstheme="majorBidi" w:hint="cs"/>
          <w:color w:val="002060"/>
          <w:sz w:val="32"/>
          <w:szCs w:val="32"/>
          <w:rtl/>
        </w:rPr>
        <w:t>العالمية</w:t>
      </w:r>
      <w:r w:rsidRPr="00B91510">
        <w:rPr>
          <w:rFonts w:asciiTheme="majorBidi" w:hAnsiTheme="majorBidi" w:cstheme="majorBidi"/>
          <w:color w:val="002060"/>
          <w:sz w:val="32"/>
          <w:szCs w:val="32"/>
          <w:rtl/>
        </w:rPr>
        <w:t xml:space="preserve"> – لاسيما البلدان النامية- نفسها في مأزق كبير فيما يتعلق بالكيفية التي تستطيع من خلالها توجيه نصيب أكبر من مواردها للاستثمار في هذا المجال الهام</w:t>
      </w:r>
      <w:r w:rsidR="000248BA">
        <w:rPr>
          <w:rFonts w:asciiTheme="majorBidi" w:hAnsiTheme="majorBidi" w:cstheme="majorBidi" w:hint="cs"/>
          <w:color w:val="002060"/>
          <w:sz w:val="32"/>
          <w:szCs w:val="32"/>
          <w:rtl/>
        </w:rPr>
        <w:t xml:space="preserve"> </w:t>
      </w:r>
      <w:r w:rsidRPr="00B91510">
        <w:rPr>
          <w:rFonts w:asciiTheme="majorBidi" w:hAnsiTheme="majorBidi" w:cstheme="majorBidi"/>
          <w:color w:val="002060"/>
          <w:sz w:val="32"/>
          <w:szCs w:val="32"/>
          <w:rtl/>
        </w:rPr>
        <w:t xml:space="preserve">. </w:t>
      </w:r>
    </w:p>
    <w:p w:rsidR="00A83BD0" w:rsidRPr="00B91510" w:rsidRDefault="000248BA" w:rsidP="000248BA">
      <w:pPr>
        <w:pStyle w:val="a3"/>
        <w:bidi/>
        <w:ind w:left="0" w:firstLine="0"/>
        <w:jc w:val="highKashida"/>
        <w:rPr>
          <w:rFonts w:asciiTheme="majorBidi" w:hAnsiTheme="majorBidi" w:cstheme="majorBidi"/>
          <w:i/>
          <w:color w:val="002060"/>
          <w:sz w:val="32"/>
          <w:szCs w:val="32"/>
          <w:rtl/>
        </w:rPr>
      </w:pPr>
      <w:r>
        <w:rPr>
          <w:rFonts w:asciiTheme="majorBidi" w:hAnsiTheme="majorBidi" w:cstheme="majorBidi" w:hint="cs"/>
          <w:color w:val="002060"/>
          <w:sz w:val="32"/>
          <w:szCs w:val="32"/>
          <w:rtl/>
        </w:rPr>
        <w:t xml:space="preserve">  </w:t>
      </w:r>
      <w:r w:rsidR="00A83BD0" w:rsidRPr="00B91510">
        <w:rPr>
          <w:rFonts w:asciiTheme="majorBidi" w:hAnsiTheme="majorBidi" w:cstheme="majorBidi"/>
          <w:color w:val="002060"/>
          <w:sz w:val="32"/>
          <w:szCs w:val="32"/>
          <w:rtl/>
        </w:rPr>
        <w:t xml:space="preserve">وقد سعت </w:t>
      </w:r>
      <w:r>
        <w:rPr>
          <w:rFonts w:asciiTheme="majorBidi" w:hAnsiTheme="majorBidi" w:cstheme="majorBidi" w:hint="cs"/>
          <w:color w:val="002060"/>
          <w:sz w:val="32"/>
          <w:szCs w:val="32"/>
          <w:rtl/>
        </w:rPr>
        <w:t>دراسات سابقة إلي</w:t>
      </w:r>
      <w:r w:rsidR="00A83BD0" w:rsidRPr="00B91510">
        <w:rPr>
          <w:rFonts w:asciiTheme="majorBidi" w:hAnsiTheme="majorBidi" w:cstheme="majorBidi"/>
          <w:color w:val="002060"/>
          <w:sz w:val="32"/>
          <w:szCs w:val="32"/>
          <w:rtl/>
        </w:rPr>
        <w:t xml:space="preserve"> تقييم مدى نجاح سياسات المشاركة في كلفة التعليم </w:t>
      </w:r>
      <w:r>
        <w:rPr>
          <w:rFonts w:asciiTheme="majorBidi" w:hAnsiTheme="majorBidi" w:cstheme="majorBidi" w:hint="cs"/>
          <w:color w:val="002060"/>
          <w:sz w:val="32"/>
          <w:szCs w:val="32"/>
          <w:rtl/>
        </w:rPr>
        <w:t xml:space="preserve">في المجتمع </w:t>
      </w:r>
      <w:r w:rsidR="00045A5F">
        <w:rPr>
          <w:rFonts w:asciiTheme="majorBidi" w:hAnsiTheme="majorBidi" w:cstheme="majorBidi" w:hint="cs"/>
          <w:color w:val="002060"/>
          <w:sz w:val="32"/>
          <w:szCs w:val="32"/>
          <w:rtl/>
        </w:rPr>
        <w:t>العربي</w:t>
      </w:r>
      <w:r>
        <w:rPr>
          <w:rFonts w:asciiTheme="majorBidi" w:hAnsiTheme="majorBidi" w:cstheme="majorBidi" w:hint="cs"/>
          <w:color w:val="002060"/>
          <w:sz w:val="32"/>
          <w:szCs w:val="32"/>
          <w:rtl/>
        </w:rPr>
        <w:t xml:space="preserve"> </w:t>
      </w:r>
      <w:r w:rsidR="00A83BD0" w:rsidRPr="00B91510">
        <w:rPr>
          <w:rFonts w:asciiTheme="majorBidi" w:hAnsiTheme="majorBidi" w:cstheme="majorBidi"/>
          <w:color w:val="002060"/>
          <w:sz w:val="32"/>
          <w:szCs w:val="32"/>
          <w:rtl/>
        </w:rPr>
        <w:t>من خلال التقييم المقارن لتجارب البلدان التي انتهجت هذا الأسلوب التمويلي، سعيا</w:t>
      </w:r>
      <w:r>
        <w:rPr>
          <w:rFonts w:asciiTheme="majorBidi" w:hAnsiTheme="majorBidi" w:cstheme="majorBidi" w:hint="cs"/>
          <w:color w:val="002060"/>
          <w:sz w:val="32"/>
          <w:szCs w:val="32"/>
          <w:rtl/>
        </w:rPr>
        <w:t>ً</w:t>
      </w:r>
      <w:r w:rsidR="00A83BD0" w:rsidRPr="00B91510">
        <w:rPr>
          <w:rFonts w:asciiTheme="majorBidi" w:hAnsiTheme="majorBidi" w:cstheme="majorBidi"/>
          <w:color w:val="002060"/>
          <w:sz w:val="32"/>
          <w:szCs w:val="32"/>
          <w:rtl/>
        </w:rPr>
        <w:t xml:space="preserve"> لاستخلاص ما</w:t>
      </w:r>
      <w:r w:rsidR="00A83BD0" w:rsidRPr="00B91510">
        <w:rPr>
          <w:rFonts w:asciiTheme="majorBidi" w:hAnsiTheme="majorBidi" w:cstheme="majorBidi" w:hint="cs"/>
          <w:color w:val="002060"/>
          <w:sz w:val="32"/>
          <w:szCs w:val="32"/>
          <w:rtl/>
        </w:rPr>
        <w:t xml:space="preserve"> </w:t>
      </w:r>
      <w:r w:rsidR="00A83BD0" w:rsidRPr="00B91510">
        <w:rPr>
          <w:rFonts w:asciiTheme="majorBidi" w:hAnsiTheme="majorBidi" w:cstheme="majorBidi"/>
          <w:color w:val="002060"/>
          <w:sz w:val="32"/>
          <w:szCs w:val="32"/>
          <w:rtl/>
        </w:rPr>
        <w:t xml:space="preserve">يفيد منها في ترشيد سياسات تمويل التعليم </w:t>
      </w:r>
      <w:r w:rsidR="00045A5F">
        <w:rPr>
          <w:rFonts w:asciiTheme="majorBidi" w:hAnsiTheme="majorBidi" w:cstheme="majorBidi"/>
          <w:color w:val="002060"/>
          <w:sz w:val="32"/>
          <w:szCs w:val="32"/>
          <w:rtl/>
        </w:rPr>
        <w:t>العربي</w:t>
      </w:r>
      <w:r w:rsidR="00A83BD0" w:rsidRPr="00B91510">
        <w:rPr>
          <w:rFonts w:asciiTheme="majorBidi" w:hAnsiTheme="majorBidi" w:cstheme="majorBidi" w:hint="cs"/>
          <w:color w:val="002060"/>
          <w:sz w:val="32"/>
          <w:szCs w:val="32"/>
          <w:rtl/>
        </w:rPr>
        <w:t>(الجابري ، 2005م )</w:t>
      </w:r>
      <w:r w:rsidR="00A83BD0" w:rsidRPr="00B91510">
        <w:rPr>
          <w:rFonts w:asciiTheme="majorBidi" w:hAnsiTheme="majorBidi" w:cstheme="majorBidi"/>
          <w:color w:val="002060"/>
          <w:sz w:val="32"/>
          <w:szCs w:val="32"/>
          <w:rtl/>
        </w:rPr>
        <w:t>.</w:t>
      </w:r>
    </w:p>
    <w:p w:rsidR="00CE1851" w:rsidRPr="00B91510" w:rsidRDefault="00206D31" w:rsidP="000248BA">
      <w:pPr>
        <w:pStyle w:val="3"/>
        <w:bidi/>
        <w:spacing w:after="0" w:line="360" w:lineRule="auto"/>
        <w:ind w:left="0"/>
        <w:jc w:val="highKashida"/>
        <w:rPr>
          <w:rFonts w:asciiTheme="majorBidi" w:hAnsiTheme="majorBidi" w:cstheme="majorBidi"/>
          <w:b/>
          <w:bCs/>
          <w:i/>
          <w:color w:val="002060"/>
          <w:sz w:val="32"/>
          <w:szCs w:val="32"/>
          <w:rtl/>
        </w:rPr>
      </w:pPr>
      <w:r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ضوء تعاظم مفاهيم العائد من التعليم،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ظل الأزمات الاقتصادية، وندرة الموارد،والانفجار السكان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وما </w:t>
      </w:r>
      <w:r w:rsidRPr="00B91510">
        <w:rPr>
          <w:rFonts w:asciiTheme="majorBidi" w:hAnsiTheme="majorBidi" w:cstheme="majorBidi" w:hint="cs"/>
          <w:b/>
          <w:bCs/>
          <w:i/>
          <w:color w:val="002060"/>
          <w:sz w:val="32"/>
          <w:szCs w:val="32"/>
          <w:rtl/>
        </w:rPr>
        <w:t>يتبعه</w:t>
      </w:r>
      <w:r w:rsidR="00CE1851" w:rsidRPr="00B91510">
        <w:rPr>
          <w:rFonts w:asciiTheme="majorBidi" w:hAnsiTheme="majorBidi" w:cstheme="majorBidi"/>
          <w:b/>
          <w:bCs/>
          <w:i/>
          <w:color w:val="002060"/>
          <w:sz w:val="32"/>
          <w:szCs w:val="32"/>
          <w:rtl/>
        </w:rPr>
        <w:t xml:space="preserve"> من تزايد تدفق الطلاب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تزايد كلفة التعليم بشكل مستمر، تزداد الحاجة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دراسة علاقات الكلفة بالعائد كرابط حيو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 </w:t>
      </w:r>
      <w:r w:rsidRPr="00B91510">
        <w:rPr>
          <w:rFonts w:asciiTheme="majorBidi" w:hAnsiTheme="majorBidi" w:cstheme="majorBidi" w:hint="cs"/>
          <w:b/>
          <w:bCs/>
          <w:i/>
          <w:color w:val="002060"/>
          <w:sz w:val="32"/>
          <w:szCs w:val="32"/>
          <w:rtl/>
        </w:rPr>
        <w:t xml:space="preserve">المدخلات البشرية في </w:t>
      </w:r>
      <w:r w:rsidR="00012A80">
        <w:rPr>
          <w:rFonts w:asciiTheme="majorBidi" w:hAnsiTheme="majorBidi" w:cstheme="majorBidi" w:hint="cs"/>
          <w:b/>
          <w:bCs/>
          <w:i/>
          <w:color w:val="002060"/>
          <w:sz w:val="32"/>
          <w:szCs w:val="32"/>
          <w:rtl/>
        </w:rPr>
        <w:t>ال</w:t>
      </w:r>
      <w:r w:rsidR="00CE1851" w:rsidRPr="00B91510">
        <w:rPr>
          <w:rFonts w:asciiTheme="majorBidi" w:hAnsiTheme="majorBidi" w:cstheme="majorBidi"/>
          <w:b/>
          <w:bCs/>
          <w:i/>
          <w:color w:val="002060"/>
          <w:sz w:val="32"/>
          <w:szCs w:val="32"/>
          <w:rtl/>
        </w:rPr>
        <w:t xml:space="preserve">نظام </w:t>
      </w:r>
      <w:r w:rsidR="00012A80">
        <w:rPr>
          <w:rFonts w:asciiTheme="majorBidi" w:hAnsiTheme="majorBidi" w:cstheme="majorBidi" w:hint="cs"/>
          <w:b/>
          <w:bCs/>
          <w:i/>
          <w:color w:val="002060"/>
          <w:sz w:val="32"/>
          <w:szCs w:val="32"/>
          <w:rtl/>
        </w:rPr>
        <w:t>ال</w:t>
      </w:r>
      <w:r w:rsidR="00CE1851" w:rsidRPr="00B91510">
        <w:rPr>
          <w:rFonts w:asciiTheme="majorBidi" w:hAnsiTheme="majorBidi" w:cstheme="majorBidi"/>
          <w:b/>
          <w:bCs/>
          <w:i/>
          <w:color w:val="002060"/>
          <w:sz w:val="32"/>
          <w:szCs w:val="32"/>
          <w:rtl/>
        </w:rPr>
        <w:t>تعليم</w:t>
      </w:r>
      <w:r w:rsidR="00DD5D8C" w:rsidRPr="00B91510">
        <w:rPr>
          <w:rFonts w:asciiTheme="majorBidi" w:hAnsiTheme="majorBidi" w:cstheme="majorBidi"/>
          <w:b/>
          <w:bCs/>
          <w:i/>
          <w:color w:val="002060"/>
          <w:sz w:val="32"/>
          <w:szCs w:val="32"/>
          <w:rtl/>
        </w:rPr>
        <w:t>ي</w:t>
      </w:r>
      <w:r w:rsidR="00012A80">
        <w:rPr>
          <w:rFonts w:asciiTheme="majorBidi" w:hAnsiTheme="majorBidi" w:cstheme="majorBidi" w:hint="cs"/>
          <w:b/>
          <w:bCs/>
          <w:i/>
          <w:color w:val="002060"/>
          <w:sz w:val="32"/>
          <w:szCs w:val="32"/>
          <w:rtl/>
        </w:rPr>
        <w:t xml:space="preserve"> </w:t>
      </w:r>
      <w:r w:rsidR="00045A5F">
        <w:rPr>
          <w:rFonts w:asciiTheme="majorBidi" w:hAnsiTheme="majorBidi" w:cstheme="majorBidi" w:hint="cs"/>
          <w:b/>
          <w:bCs/>
          <w:i/>
          <w:color w:val="002060"/>
          <w:sz w:val="32"/>
          <w:szCs w:val="32"/>
          <w:rtl/>
        </w:rPr>
        <w:t>العربي</w:t>
      </w:r>
      <w:r w:rsidR="00CE1851" w:rsidRPr="00B91510">
        <w:rPr>
          <w:rFonts w:asciiTheme="majorBidi" w:hAnsiTheme="majorBidi" w:cstheme="majorBidi"/>
          <w:b/>
          <w:bCs/>
          <w:i/>
          <w:color w:val="002060"/>
          <w:sz w:val="32"/>
          <w:szCs w:val="32"/>
          <w:rtl/>
        </w:rPr>
        <w:t xml:space="preserve"> وبين عملياته وأهدافه ومخرجاته.</w:t>
      </w:r>
      <w:r w:rsidR="0048346D" w:rsidRPr="00B91510">
        <w:rPr>
          <w:rFonts w:asciiTheme="majorBidi" w:hAnsiTheme="majorBidi" w:cstheme="majorBidi"/>
          <w:b/>
          <w:bCs/>
          <w:i/>
          <w:color w:val="002060"/>
          <w:sz w:val="32"/>
          <w:szCs w:val="32"/>
          <w:rtl/>
        </w:rPr>
        <w:t xml:space="preserve"> </w:t>
      </w:r>
    </w:p>
    <w:p w:rsidR="00CE1851" w:rsidRPr="00B91510" w:rsidRDefault="00F55201"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DF042E">
        <w:rPr>
          <w:rFonts w:asciiTheme="majorBidi" w:hAnsiTheme="majorBidi" w:cstheme="majorBidi" w:hint="cs"/>
          <w:b/>
          <w:bCs/>
          <w:i/>
          <w:color w:val="002060"/>
          <w:sz w:val="32"/>
          <w:szCs w:val="32"/>
          <w:rtl/>
        </w:rPr>
        <w:t xml:space="preserve">وقد </w:t>
      </w:r>
      <w:r w:rsidR="00AE3A7F" w:rsidRPr="00B91510">
        <w:rPr>
          <w:rFonts w:asciiTheme="majorBidi" w:hAnsiTheme="majorBidi" w:cstheme="majorBidi"/>
          <w:b/>
          <w:bCs/>
          <w:i/>
          <w:color w:val="002060"/>
          <w:sz w:val="32"/>
          <w:szCs w:val="32"/>
          <w:rtl/>
        </w:rPr>
        <w:t>اعتمدت</w:t>
      </w:r>
      <w:r w:rsidR="00CE1851" w:rsidRPr="00B91510">
        <w:rPr>
          <w:rFonts w:asciiTheme="majorBidi" w:hAnsiTheme="majorBidi" w:cstheme="majorBidi"/>
          <w:b/>
          <w:bCs/>
          <w:i/>
          <w:color w:val="002060"/>
          <w:sz w:val="32"/>
          <w:szCs w:val="32"/>
          <w:rtl/>
        </w:rPr>
        <w:t xml:space="preserve"> الدراسات والبحوث السابقة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AE3A7F" w:rsidRPr="00B91510">
        <w:rPr>
          <w:rFonts w:asciiTheme="majorBidi" w:hAnsiTheme="majorBidi" w:cstheme="majorBidi"/>
          <w:b/>
          <w:bCs/>
          <w:i/>
          <w:color w:val="002060"/>
          <w:sz w:val="32"/>
          <w:szCs w:val="32"/>
          <w:rtl/>
        </w:rPr>
        <w:t>وصفها  لمظاهر</w:t>
      </w:r>
      <w:r w:rsidR="00AE3A7F" w:rsidRPr="00B91510">
        <w:rPr>
          <w:rFonts w:asciiTheme="majorBidi" w:hAnsiTheme="majorBidi" w:cstheme="majorBidi"/>
          <w:b/>
          <w:bCs/>
          <w:color w:val="002060"/>
          <w:sz w:val="32"/>
          <w:szCs w:val="32"/>
          <w:rtl/>
        </w:rPr>
        <w:t xml:space="preserve"> العلاقة </w:t>
      </w:r>
      <w:r w:rsidR="00DF042E">
        <w:rPr>
          <w:rFonts w:asciiTheme="majorBidi" w:hAnsiTheme="majorBidi" w:cstheme="majorBidi" w:hint="cs"/>
          <w:b/>
          <w:bCs/>
          <w:color w:val="002060"/>
          <w:sz w:val="32"/>
          <w:szCs w:val="32"/>
          <w:rtl/>
        </w:rPr>
        <w:t xml:space="preserve"> </w:t>
      </w:r>
      <w:r w:rsidR="00AE3A7F" w:rsidRPr="00B91510">
        <w:rPr>
          <w:rFonts w:asciiTheme="majorBidi" w:hAnsiTheme="majorBidi" w:cstheme="majorBidi"/>
          <w:b/>
          <w:bCs/>
          <w:color w:val="002060"/>
          <w:sz w:val="32"/>
          <w:szCs w:val="32"/>
          <w:rtl/>
        </w:rPr>
        <w:t>بين الكلفة والعائد في مجال التعليم</w:t>
      </w:r>
      <w:r w:rsidR="00206D31" w:rsidRPr="00B91510">
        <w:rPr>
          <w:rFonts w:asciiTheme="majorBidi" w:hAnsiTheme="majorBidi" w:cstheme="majorBidi" w:hint="cs"/>
          <w:b/>
          <w:bCs/>
          <w:color w:val="002060"/>
          <w:sz w:val="32"/>
          <w:szCs w:val="32"/>
          <w:rtl/>
        </w:rPr>
        <w:t xml:space="preserve"> علي</w:t>
      </w:r>
      <w:r w:rsidR="00AE3A7F" w:rsidRPr="00B91510">
        <w:rPr>
          <w:rFonts w:asciiTheme="majorBidi" w:hAnsiTheme="majorBidi" w:cstheme="majorBidi"/>
          <w:b/>
          <w:bCs/>
          <w:i/>
          <w:color w:val="002060"/>
          <w:sz w:val="32"/>
          <w:szCs w:val="32"/>
          <w:rtl/>
        </w:rPr>
        <w:t xml:space="preserve"> </w:t>
      </w:r>
      <w:r w:rsidR="00C7285E" w:rsidRPr="00B91510">
        <w:rPr>
          <w:rFonts w:asciiTheme="majorBidi" w:hAnsiTheme="majorBidi" w:cstheme="majorBidi"/>
          <w:b/>
          <w:bCs/>
          <w:i/>
          <w:color w:val="002060"/>
          <w:sz w:val="32"/>
          <w:szCs w:val="32"/>
          <w:rtl/>
        </w:rPr>
        <w:t xml:space="preserve">العديد من المداخل </w:t>
      </w:r>
      <w:r w:rsidR="00CE1851" w:rsidRPr="00B91510">
        <w:rPr>
          <w:rFonts w:asciiTheme="majorBidi" w:hAnsiTheme="majorBidi" w:cstheme="majorBidi"/>
          <w:b/>
          <w:bCs/>
          <w:i/>
          <w:color w:val="002060"/>
          <w:sz w:val="32"/>
          <w:szCs w:val="32"/>
          <w:rtl/>
        </w:rPr>
        <w:t xml:space="preserve"> </w:t>
      </w:r>
      <w:r w:rsidR="00C7285E" w:rsidRPr="00B91510">
        <w:rPr>
          <w:rFonts w:asciiTheme="majorBidi" w:hAnsiTheme="majorBidi" w:cstheme="majorBidi"/>
          <w:b/>
          <w:bCs/>
          <w:i/>
          <w:color w:val="002060"/>
          <w:sz w:val="32"/>
          <w:szCs w:val="32"/>
          <w:rtl/>
        </w:rPr>
        <w:t>ال</w:t>
      </w:r>
      <w:r w:rsidR="00CE1851" w:rsidRPr="00B91510">
        <w:rPr>
          <w:rFonts w:asciiTheme="majorBidi" w:hAnsiTheme="majorBidi" w:cstheme="majorBidi"/>
          <w:b/>
          <w:bCs/>
          <w:i/>
          <w:color w:val="002060"/>
          <w:sz w:val="32"/>
          <w:szCs w:val="32"/>
          <w:rtl/>
        </w:rPr>
        <w:t xml:space="preserve">بحثية </w:t>
      </w:r>
      <w:r w:rsidR="00C7285E" w:rsidRPr="00B91510">
        <w:rPr>
          <w:rFonts w:asciiTheme="majorBidi" w:hAnsiTheme="majorBidi" w:cstheme="majorBidi"/>
          <w:b/>
          <w:bCs/>
          <w:i/>
          <w:color w:val="002060"/>
          <w:sz w:val="32"/>
          <w:szCs w:val="32"/>
          <w:rtl/>
        </w:rPr>
        <w:t>ال</w:t>
      </w:r>
      <w:r w:rsidR="00CE1851" w:rsidRPr="00B91510">
        <w:rPr>
          <w:rFonts w:asciiTheme="majorBidi" w:hAnsiTheme="majorBidi" w:cstheme="majorBidi"/>
          <w:b/>
          <w:bCs/>
          <w:i/>
          <w:color w:val="002060"/>
          <w:sz w:val="32"/>
          <w:szCs w:val="32"/>
          <w:rtl/>
        </w:rPr>
        <w:t xml:space="preserve">متمايزة </w:t>
      </w:r>
      <w:r w:rsidR="00C7285E" w:rsidRPr="00B91510">
        <w:rPr>
          <w:rFonts w:asciiTheme="majorBidi" w:hAnsiTheme="majorBidi" w:cstheme="majorBidi"/>
          <w:b/>
          <w:bCs/>
          <w:i/>
          <w:color w:val="002060"/>
          <w:sz w:val="32"/>
          <w:szCs w:val="32"/>
          <w:rtl/>
        </w:rPr>
        <w:t xml:space="preserve"> في منهجياتها البحثية </w:t>
      </w:r>
      <w:r w:rsidR="00CE1851" w:rsidRPr="00B91510">
        <w:rPr>
          <w:rFonts w:asciiTheme="majorBidi" w:hAnsiTheme="majorBidi" w:cstheme="majorBidi"/>
          <w:b/>
          <w:bCs/>
          <w:i/>
          <w:color w:val="002060"/>
          <w:sz w:val="32"/>
          <w:szCs w:val="32"/>
          <w:rtl/>
        </w:rPr>
        <w:t xml:space="preserve">منها </w:t>
      </w:r>
      <w:r w:rsidR="00C7285E" w:rsidRPr="00B91510">
        <w:rPr>
          <w:rFonts w:asciiTheme="majorBidi" w:hAnsiTheme="majorBidi" w:cstheme="majorBidi"/>
          <w:b/>
          <w:bCs/>
          <w:i/>
          <w:color w:val="002060"/>
          <w:sz w:val="32"/>
          <w:szCs w:val="32"/>
          <w:rtl/>
        </w:rPr>
        <w:t>ال</w:t>
      </w:r>
      <w:r w:rsidR="00CE1851" w:rsidRPr="00B91510">
        <w:rPr>
          <w:rFonts w:asciiTheme="majorBidi" w:hAnsiTheme="majorBidi" w:cstheme="majorBidi"/>
          <w:b/>
          <w:bCs/>
          <w:i/>
          <w:color w:val="002060"/>
          <w:sz w:val="32"/>
          <w:szCs w:val="32"/>
          <w:rtl/>
        </w:rPr>
        <w:t>مدخل</w:t>
      </w:r>
      <w:r w:rsidR="00C7285E" w:rsidRPr="00B91510">
        <w:rPr>
          <w:rFonts w:asciiTheme="majorBidi" w:hAnsiTheme="majorBidi" w:cstheme="majorBidi"/>
          <w:b/>
          <w:bCs/>
          <w:i/>
          <w:color w:val="002060"/>
          <w:sz w:val="32"/>
          <w:szCs w:val="32"/>
          <w:rtl/>
        </w:rPr>
        <w:t xml:space="preserve"> البحثي حول</w:t>
      </w:r>
      <w:r w:rsidR="00CE1851" w:rsidRPr="00B91510">
        <w:rPr>
          <w:rFonts w:asciiTheme="majorBidi" w:hAnsiTheme="majorBidi" w:cstheme="majorBidi"/>
          <w:b/>
          <w:bCs/>
          <w:i/>
          <w:color w:val="002060"/>
          <w:sz w:val="32"/>
          <w:szCs w:val="32"/>
          <w:rtl/>
        </w:rPr>
        <w:t xml:space="preserve"> التقرير والمقارنة والترابط بين الكلفة والفوائد</w:t>
      </w:r>
      <w:r w:rsidR="00C7285E" w:rsidRPr="00B91510">
        <w:rPr>
          <w:rFonts w:asciiTheme="majorBidi" w:hAnsiTheme="majorBidi" w:cstheme="majorBidi"/>
          <w:b/>
          <w:bCs/>
          <w:i/>
          <w:color w:val="002060"/>
          <w:sz w:val="32"/>
          <w:szCs w:val="32"/>
          <w:rtl/>
        </w:rPr>
        <w:t xml:space="preserve"> من التعليم </w:t>
      </w:r>
      <w:r w:rsidR="00CE1851" w:rsidRPr="00B91510">
        <w:rPr>
          <w:rFonts w:asciiTheme="majorBidi" w:hAnsiTheme="majorBidi" w:cstheme="majorBidi"/>
          <w:b/>
          <w:bCs/>
          <w:i/>
          <w:color w:val="002060"/>
          <w:sz w:val="32"/>
          <w:szCs w:val="32"/>
          <w:rtl/>
        </w:rPr>
        <w:t>، و</w:t>
      </w:r>
      <w:r w:rsidR="00C7285E" w:rsidRPr="00B91510">
        <w:rPr>
          <w:rFonts w:asciiTheme="majorBidi" w:hAnsiTheme="majorBidi" w:cstheme="majorBidi"/>
          <w:b/>
          <w:bCs/>
          <w:i/>
          <w:color w:val="002060"/>
          <w:sz w:val="32"/>
          <w:szCs w:val="32"/>
          <w:rtl/>
        </w:rPr>
        <w:t xml:space="preserve">منها مداخل </w:t>
      </w:r>
      <w:r w:rsidR="00CE1851" w:rsidRPr="00B91510">
        <w:rPr>
          <w:rFonts w:asciiTheme="majorBidi" w:hAnsiTheme="majorBidi" w:cstheme="majorBidi"/>
          <w:b/>
          <w:bCs/>
          <w:i/>
          <w:color w:val="002060"/>
          <w:sz w:val="32"/>
          <w:szCs w:val="32"/>
          <w:rtl/>
        </w:rPr>
        <w:t>تحليل الكلفة والمنفعة، والكلفة والفعالية من التعليم،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w:t>
      </w:r>
      <w:r w:rsidR="00C7285E" w:rsidRPr="00B91510">
        <w:rPr>
          <w:rFonts w:asciiTheme="majorBidi" w:hAnsiTheme="majorBidi" w:cstheme="majorBidi"/>
          <w:b/>
          <w:bCs/>
          <w:i/>
          <w:color w:val="002060"/>
          <w:sz w:val="32"/>
          <w:szCs w:val="32"/>
          <w:rtl/>
        </w:rPr>
        <w:t xml:space="preserve">المناهج البحثية التي اعتمدت بحوث العمليات القائمة علي استخدام </w:t>
      </w:r>
      <w:r w:rsidR="00CE1851" w:rsidRPr="00B91510">
        <w:rPr>
          <w:rFonts w:asciiTheme="majorBidi" w:hAnsiTheme="majorBidi" w:cstheme="majorBidi"/>
          <w:b/>
          <w:bCs/>
          <w:i/>
          <w:color w:val="002060"/>
          <w:sz w:val="32"/>
          <w:szCs w:val="32"/>
          <w:rtl/>
        </w:rPr>
        <w:t>النماذج والدوال الرياضية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w:t>
      </w:r>
      <w:r w:rsidR="00C7285E" w:rsidRPr="00B91510">
        <w:rPr>
          <w:rFonts w:asciiTheme="majorBidi" w:hAnsiTheme="majorBidi" w:cstheme="majorBidi"/>
          <w:b/>
          <w:bCs/>
          <w:i/>
          <w:color w:val="002060"/>
          <w:sz w:val="32"/>
          <w:szCs w:val="32"/>
          <w:rtl/>
        </w:rPr>
        <w:t>ها</w:t>
      </w:r>
      <w:r w:rsidR="00CE1851" w:rsidRPr="00B91510">
        <w:rPr>
          <w:rFonts w:asciiTheme="majorBidi" w:hAnsiTheme="majorBidi" w:cstheme="majorBidi"/>
          <w:b/>
          <w:bCs/>
          <w:i/>
          <w:color w:val="002060"/>
          <w:sz w:val="32"/>
          <w:szCs w:val="32"/>
          <w:rtl/>
        </w:rPr>
        <w:t xml:space="preserve"> </w:t>
      </w:r>
      <w:r w:rsidR="00C7285E" w:rsidRPr="00B91510">
        <w:rPr>
          <w:rFonts w:asciiTheme="majorBidi" w:hAnsiTheme="majorBidi" w:cstheme="majorBidi"/>
          <w:b/>
          <w:bCs/>
          <w:i/>
          <w:color w:val="002060"/>
          <w:sz w:val="32"/>
          <w:szCs w:val="32"/>
          <w:rtl/>
        </w:rPr>
        <w:t>لأنماط ال</w:t>
      </w:r>
      <w:r w:rsidR="00CE1851" w:rsidRPr="00B91510">
        <w:rPr>
          <w:rFonts w:asciiTheme="majorBidi" w:hAnsiTheme="majorBidi" w:cstheme="majorBidi"/>
          <w:b/>
          <w:bCs/>
          <w:i/>
          <w:color w:val="002060"/>
          <w:sz w:val="32"/>
          <w:szCs w:val="32"/>
          <w:rtl/>
        </w:rPr>
        <w:t>علاقات</w:t>
      </w:r>
      <w:r w:rsidR="00C7285E" w:rsidRPr="00B91510">
        <w:rPr>
          <w:rFonts w:asciiTheme="majorBidi" w:hAnsiTheme="majorBidi" w:cstheme="majorBidi"/>
          <w:b/>
          <w:bCs/>
          <w:i/>
          <w:color w:val="002060"/>
          <w:sz w:val="32"/>
          <w:szCs w:val="32"/>
          <w:rtl/>
        </w:rPr>
        <w:t xml:space="preserve"> السببية بين </w:t>
      </w:r>
      <w:r w:rsidR="00CE1851" w:rsidRPr="00B91510">
        <w:rPr>
          <w:rFonts w:asciiTheme="majorBidi" w:hAnsiTheme="majorBidi" w:cstheme="majorBidi"/>
          <w:b/>
          <w:bCs/>
          <w:i/>
          <w:color w:val="002060"/>
          <w:sz w:val="32"/>
          <w:szCs w:val="32"/>
          <w:rtl/>
        </w:rPr>
        <w:t xml:space="preserve">الكلفة </w:t>
      </w:r>
      <w:r w:rsidR="00C7285E" w:rsidRPr="00B91510">
        <w:rPr>
          <w:rFonts w:asciiTheme="majorBidi" w:hAnsiTheme="majorBidi" w:cstheme="majorBidi"/>
          <w:b/>
          <w:bCs/>
          <w:i/>
          <w:color w:val="002060"/>
          <w:sz w:val="32"/>
          <w:szCs w:val="32"/>
          <w:rtl/>
        </w:rPr>
        <w:t>و</w:t>
      </w:r>
      <w:r w:rsidR="00CE1851" w:rsidRPr="00B91510">
        <w:rPr>
          <w:rFonts w:asciiTheme="majorBidi" w:hAnsiTheme="majorBidi" w:cstheme="majorBidi"/>
          <w:b/>
          <w:bCs/>
          <w:i/>
          <w:color w:val="002060"/>
          <w:sz w:val="32"/>
          <w:szCs w:val="32"/>
          <w:rtl/>
        </w:rPr>
        <w:t>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w:t>
      </w:r>
      <w:r w:rsidR="00C7285E" w:rsidRPr="00B91510">
        <w:rPr>
          <w:rFonts w:asciiTheme="majorBidi" w:hAnsiTheme="majorBidi" w:cstheme="majorBidi"/>
          <w:b/>
          <w:bCs/>
          <w:i/>
          <w:color w:val="002060"/>
          <w:sz w:val="32"/>
          <w:szCs w:val="32"/>
          <w:rtl/>
        </w:rPr>
        <w:t xml:space="preserve">تحسين </w:t>
      </w:r>
      <w:r w:rsidR="00CE1851" w:rsidRPr="00B91510">
        <w:rPr>
          <w:rFonts w:asciiTheme="majorBidi" w:hAnsiTheme="majorBidi" w:cstheme="majorBidi"/>
          <w:b/>
          <w:bCs/>
          <w:i/>
          <w:color w:val="002060"/>
          <w:sz w:val="32"/>
          <w:szCs w:val="32"/>
          <w:rtl/>
        </w:rPr>
        <w:t>التعليم</w:t>
      </w:r>
      <w:r w:rsidR="003E0299" w:rsidRPr="00B91510">
        <w:rPr>
          <w:rFonts w:asciiTheme="majorBidi" w:hAnsiTheme="majorBidi" w:cstheme="majorBidi" w:hint="cs"/>
          <w:b/>
          <w:bCs/>
          <w:i/>
          <w:color w:val="002060"/>
          <w:sz w:val="32"/>
          <w:szCs w:val="32"/>
          <w:rtl/>
        </w:rPr>
        <w:t>.</w:t>
      </w:r>
      <w:r w:rsidR="00C7285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ومن أجل تحسين نوعية التعليم </w:t>
      </w:r>
      <w:r w:rsidR="00AC307B" w:rsidRPr="00B91510">
        <w:rPr>
          <w:rFonts w:asciiTheme="majorBidi" w:hAnsiTheme="majorBidi" w:cstheme="majorBidi"/>
          <w:b/>
          <w:bCs/>
          <w:i/>
          <w:color w:val="002060"/>
          <w:sz w:val="32"/>
          <w:szCs w:val="32"/>
          <w:rtl/>
        </w:rPr>
        <w:t>ينظر</w:t>
      </w:r>
      <w:r w:rsidR="00CE1851" w:rsidRPr="00B91510">
        <w:rPr>
          <w:rFonts w:asciiTheme="majorBidi" w:hAnsiTheme="majorBidi" w:cstheme="majorBidi"/>
          <w:b/>
          <w:bCs/>
          <w:i/>
          <w:color w:val="002060"/>
          <w:sz w:val="32"/>
          <w:szCs w:val="32"/>
          <w:rtl/>
        </w:rPr>
        <w:t xml:space="preserve"> المخططون</w:t>
      </w:r>
      <w:r w:rsidR="00C7285E" w:rsidRPr="00B91510">
        <w:rPr>
          <w:rFonts w:asciiTheme="majorBidi" w:hAnsiTheme="majorBidi" w:cstheme="majorBidi"/>
          <w:b/>
          <w:bCs/>
          <w:i/>
          <w:color w:val="002060"/>
          <w:sz w:val="32"/>
          <w:szCs w:val="32"/>
          <w:rtl/>
        </w:rPr>
        <w:t xml:space="preserve"> في مجال الإدارة التربوية</w:t>
      </w:r>
      <w:r w:rsidR="00CE1851" w:rsidRPr="00B91510">
        <w:rPr>
          <w:rFonts w:asciiTheme="majorBidi" w:hAnsiTheme="majorBidi" w:cstheme="majorBidi"/>
          <w:b/>
          <w:bCs/>
          <w:i/>
          <w:color w:val="002060"/>
          <w:sz w:val="32"/>
          <w:szCs w:val="32"/>
          <w:rtl/>
        </w:rPr>
        <w:t xml:space="preserve"> </w:t>
      </w:r>
      <w:r w:rsidR="00AC307B" w:rsidRPr="00B91510">
        <w:rPr>
          <w:rFonts w:asciiTheme="majorBidi" w:hAnsiTheme="majorBidi" w:cstheme="majorBidi"/>
          <w:b/>
          <w:bCs/>
          <w:i/>
          <w:color w:val="002060"/>
          <w:sz w:val="32"/>
          <w:szCs w:val="32"/>
          <w:rtl/>
        </w:rPr>
        <w:t>إلي</w:t>
      </w:r>
      <w:r w:rsidR="00CE1851" w:rsidRPr="00B91510">
        <w:rPr>
          <w:rFonts w:asciiTheme="majorBidi" w:hAnsiTheme="majorBidi" w:cstheme="majorBidi"/>
          <w:b/>
          <w:bCs/>
          <w:i/>
          <w:color w:val="002060"/>
          <w:sz w:val="32"/>
          <w:szCs w:val="32"/>
          <w:rtl/>
        </w:rPr>
        <w:t xml:space="preserve"> كافة أنماط العلاقات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والخيارات المطروحة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العلاقات</w:t>
      </w:r>
      <w:r w:rsidR="00AC307B" w:rsidRPr="00B91510">
        <w:rPr>
          <w:rFonts w:asciiTheme="majorBidi" w:hAnsiTheme="majorBidi" w:cstheme="majorBidi"/>
          <w:b/>
          <w:bCs/>
          <w:i/>
          <w:color w:val="002060"/>
          <w:sz w:val="32"/>
          <w:szCs w:val="32"/>
          <w:rtl/>
        </w:rPr>
        <w:t xml:space="preserve"> من أجل تفعيل </w:t>
      </w:r>
      <w:r w:rsidR="00CE1851" w:rsidRPr="00B91510">
        <w:rPr>
          <w:rFonts w:asciiTheme="majorBidi" w:hAnsiTheme="majorBidi" w:cstheme="majorBidi"/>
          <w:b/>
          <w:bCs/>
          <w:i/>
          <w:color w:val="002060"/>
          <w:sz w:val="32"/>
          <w:szCs w:val="32"/>
          <w:rtl/>
        </w:rPr>
        <w:t>الإنفاق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lastRenderedPageBreak/>
        <w:t>التعليم و</w:t>
      </w:r>
      <w:r w:rsidR="00AC307B" w:rsidRPr="00B91510">
        <w:rPr>
          <w:rFonts w:asciiTheme="majorBidi" w:hAnsiTheme="majorBidi" w:cstheme="majorBidi"/>
          <w:b/>
          <w:bCs/>
          <w:i/>
          <w:color w:val="002060"/>
          <w:sz w:val="32"/>
          <w:szCs w:val="32"/>
          <w:rtl/>
        </w:rPr>
        <w:t xml:space="preserve">تنويع مصادر </w:t>
      </w:r>
      <w:r w:rsidR="00CE1851" w:rsidRPr="00B91510">
        <w:rPr>
          <w:rFonts w:asciiTheme="majorBidi" w:hAnsiTheme="majorBidi" w:cstheme="majorBidi"/>
          <w:b/>
          <w:bCs/>
          <w:i/>
          <w:color w:val="002060"/>
          <w:sz w:val="32"/>
          <w:szCs w:val="32"/>
          <w:rtl/>
        </w:rPr>
        <w:t>تمويله و</w:t>
      </w:r>
      <w:r w:rsidR="00AC307B" w:rsidRPr="00B91510">
        <w:rPr>
          <w:rFonts w:asciiTheme="majorBidi" w:hAnsiTheme="majorBidi" w:cstheme="majorBidi"/>
          <w:b/>
          <w:bCs/>
          <w:i/>
          <w:color w:val="002060"/>
          <w:sz w:val="32"/>
          <w:szCs w:val="32"/>
          <w:rtl/>
        </w:rPr>
        <w:t xml:space="preserve">تعظيم </w:t>
      </w:r>
      <w:r w:rsidR="00CE1851" w:rsidRPr="00B91510">
        <w:rPr>
          <w:rFonts w:asciiTheme="majorBidi" w:hAnsiTheme="majorBidi" w:cstheme="majorBidi"/>
          <w:b/>
          <w:bCs/>
          <w:i/>
          <w:color w:val="002060"/>
          <w:sz w:val="32"/>
          <w:szCs w:val="32"/>
          <w:rtl/>
        </w:rPr>
        <w:t xml:space="preserve">العائد المرجو من هذه الكلفة </w:t>
      </w:r>
      <w:r w:rsidR="00AC307B" w:rsidRPr="00B91510">
        <w:rPr>
          <w:rFonts w:asciiTheme="majorBidi" w:hAnsiTheme="majorBidi" w:cstheme="majorBidi"/>
          <w:b/>
          <w:bCs/>
          <w:i/>
          <w:color w:val="002060"/>
          <w:sz w:val="32"/>
          <w:szCs w:val="32"/>
          <w:rtl/>
        </w:rPr>
        <w:t>في هذا المجال</w:t>
      </w:r>
      <w:r w:rsidR="003E0299" w:rsidRPr="00B91510">
        <w:rPr>
          <w:rFonts w:asciiTheme="majorBidi" w:hAnsiTheme="majorBidi" w:cstheme="majorBidi" w:hint="cs"/>
          <w:b/>
          <w:bCs/>
          <w:i/>
          <w:color w:val="002060"/>
          <w:sz w:val="32"/>
          <w:szCs w:val="32"/>
          <w:rtl/>
        </w:rPr>
        <w:t>.</w:t>
      </w:r>
      <w:r w:rsidR="00AC307B" w:rsidRPr="00B91510">
        <w:rPr>
          <w:rFonts w:asciiTheme="majorBidi" w:hAnsiTheme="majorBidi" w:cstheme="majorBidi"/>
          <w:b/>
          <w:bCs/>
          <w:i/>
          <w:color w:val="002060"/>
          <w:sz w:val="32"/>
          <w:szCs w:val="32"/>
          <w:rtl/>
        </w:rPr>
        <w:t xml:space="preserve"> </w:t>
      </w:r>
      <w:r w:rsidR="00015E31" w:rsidRPr="00B91510">
        <w:rPr>
          <w:rFonts w:asciiTheme="majorBidi" w:hAnsiTheme="majorBidi" w:cstheme="majorBidi"/>
          <w:b/>
          <w:bCs/>
          <w:i/>
          <w:color w:val="002060"/>
          <w:sz w:val="32"/>
          <w:szCs w:val="32"/>
          <w:rtl/>
        </w:rPr>
        <w:t>و</w:t>
      </w:r>
      <w:r w:rsidR="00CE1851" w:rsidRPr="00B91510">
        <w:rPr>
          <w:rFonts w:asciiTheme="majorBidi" w:hAnsiTheme="majorBidi" w:cstheme="majorBidi"/>
          <w:b/>
          <w:bCs/>
          <w:i/>
          <w:color w:val="002060"/>
          <w:sz w:val="32"/>
          <w:szCs w:val="32"/>
          <w:rtl/>
        </w:rPr>
        <w:t>قد أقرت دراسات وبحوث سابقة رؤ</w:t>
      </w:r>
      <w:r w:rsidR="00AC307B"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تقريرية بوجود عوائد إيجابية عديدة من تعليم أفراد المجتمع تزيد عن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كما قدمت دراسات وبحوث</w:t>
      </w:r>
      <w:r w:rsidR="00AC307B"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سابقة أدلة وصفية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الترابط بين الكلفة والفائدة من التعليم لد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الأفراد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والعمالة. كما ركزت رؤ</w:t>
      </w:r>
      <w:r w:rsidR="00AC307B"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بحثية عديدة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المقارنة بين كلفة التعليم والمنفعة النقدية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سواء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الفرد أو المجتمع. وقد عارضت </w:t>
      </w:r>
      <w:r w:rsidR="00653016" w:rsidRPr="00B91510">
        <w:rPr>
          <w:rFonts w:asciiTheme="majorBidi" w:hAnsiTheme="majorBidi" w:cstheme="majorBidi" w:hint="cs"/>
          <w:b/>
          <w:bCs/>
          <w:i/>
          <w:color w:val="002060"/>
          <w:sz w:val="32"/>
          <w:szCs w:val="32"/>
          <w:rtl/>
        </w:rPr>
        <w:t>ر</w:t>
      </w:r>
      <w:r w:rsidR="003E0299" w:rsidRPr="00B91510">
        <w:rPr>
          <w:rFonts w:asciiTheme="majorBidi" w:hAnsiTheme="majorBidi" w:cstheme="majorBidi" w:hint="cs"/>
          <w:b/>
          <w:bCs/>
          <w:i/>
          <w:color w:val="002060"/>
          <w:sz w:val="32"/>
          <w:szCs w:val="32"/>
          <w:rtl/>
        </w:rPr>
        <w:t>ؤ</w:t>
      </w:r>
      <w:r w:rsidR="00653016" w:rsidRPr="00B91510">
        <w:rPr>
          <w:rFonts w:asciiTheme="majorBidi" w:hAnsiTheme="majorBidi" w:cstheme="majorBidi" w:hint="cs"/>
          <w:b/>
          <w:bCs/>
          <w:i/>
          <w:color w:val="002060"/>
          <w:sz w:val="32"/>
          <w:szCs w:val="32"/>
          <w:rtl/>
        </w:rPr>
        <w:t>ى</w:t>
      </w:r>
      <w:r w:rsidR="003E0299" w:rsidRPr="00B91510">
        <w:rPr>
          <w:rFonts w:asciiTheme="majorBidi" w:hAnsiTheme="majorBidi" w:cstheme="majorBidi" w:hint="cs"/>
          <w:b/>
          <w:bCs/>
          <w:i/>
          <w:color w:val="002060"/>
          <w:sz w:val="32"/>
          <w:szCs w:val="32"/>
          <w:rtl/>
        </w:rPr>
        <w:t xml:space="preserve"> </w:t>
      </w:r>
      <w:r w:rsidR="00653016" w:rsidRPr="00B91510">
        <w:rPr>
          <w:rFonts w:asciiTheme="majorBidi" w:hAnsiTheme="majorBidi" w:cstheme="majorBidi" w:hint="cs"/>
          <w:b/>
          <w:bCs/>
          <w:i/>
          <w:color w:val="002060"/>
          <w:sz w:val="32"/>
          <w:szCs w:val="32"/>
          <w:rtl/>
        </w:rPr>
        <w:t>اقتصادية ومجتمعية</w:t>
      </w:r>
      <w:r w:rsidR="00CE1851" w:rsidRPr="00B91510">
        <w:rPr>
          <w:rFonts w:asciiTheme="majorBidi" w:hAnsiTheme="majorBidi" w:cstheme="majorBidi"/>
          <w:b/>
          <w:bCs/>
          <w:i/>
          <w:color w:val="002060"/>
          <w:sz w:val="32"/>
          <w:szCs w:val="32"/>
          <w:rtl/>
        </w:rPr>
        <w:t xml:space="preserve"> نماذج تحليل الكلفة والمنفعة النقدية المتوقعة من التعليم واعتبرتها عمليات تحليل لا تؤد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نتائج مضمونة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w:t>
      </w:r>
      <w:r w:rsidR="001C26E6" w:rsidRPr="00B91510">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 xml:space="preserve"> وإل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هذه الرؤ</w:t>
      </w:r>
      <w:r w:rsidR="00AC307B" w:rsidRPr="00B91510">
        <w:rPr>
          <w:rFonts w:asciiTheme="majorBidi" w:hAnsiTheme="majorBidi" w:cstheme="majorBidi"/>
          <w:b/>
          <w:bCs/>
          <w:i/>
          <w:color w:val="002060"/>
          <w:sz w:val="32"/>
          <w:szCs w:val="32"/>
          <w:rtl/>
        </w:rPr>
        <w:t xml:space="preserve">ى </w:t>
      </w:r>
      <w:r w:rsidR="00CE1851" w:rsidRPr="00B91510">
        <w:rPr>
          <w:rFonts w:asciiTheme="majorBidi" w:hAnsiTheme="majorBidi" w:cstheme="majorBidi"/>
          <w:b/>
          <w:bCs/>
          <w:i/>
          <w:color w:val="002060"/>
          <w:sz w:val="32"/>
          <w:szCs w:val="32"/>
          <w:rtl/>
        </w:rPr>
        <w:t>البحثية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علاقات الكلفة والعائد توجد علاقات </w:t>
      </w:r>
      <w:r w:rsidR="001C26E6" w:rsidRPr="00B91510">
        <w:rPr>
          <w:rFonts w:asciiTheme="majorBidi" w:hAnsiTheme="majorBidi" w:cstheme="majorBidi" w:hint="cs"/>
          <w:b/>
          <w:bCs/>
          <w:i/>
          <w:color w:val="002060"/>
          <w:sz w:val="32"/>
          <w:szCs w:val="32"/>
          <w:rtl/>
        </w:rPr>
        <w:t xml:space="preserve">أبرزت </w:t>
      </w:r>
      <w:r w:rsidR="00CE1851" w:rsidRPr="00B91510">
        <w:rPr>
          <w:rFonts w:asciiTheme="majorBidi" w:hAnsiTheme="majorBidi" w:cstheme="majorBidi"/>
          <w:b/>
          <w:bCs/>
          <w:i/>
          <w:color w:val="002060"/>
          <w:sz w:val="32"/>
          <w:szCs w:val="32"/>
          <w:rtl/>
        </w:rPr>
        <w:t>معدل الكلفة والفعالية أو معدل الكلفة والكفاية الداخلية والخارجية لنظام 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تقدير علاقات الكلفة بالعائد استناداً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مدخل النماذج والدوال الرياضية ومدخل الجودة وإمكانية الاستفادة من مفاهيم الجودة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قطاع الأعمال التجارية والصناعية ومقاييسها المختلفة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w:t>
      </w:r>
      <w:r w:rsidR="00775726" w:rsidRPr="00B91510">
        <w:rPr>
          <w:rFonts w:asciiTheme="majorBidi" w:hAnsiTheme="majorBidi" w:cstheme="majorBidi"/>
          <w:b/>
          <w:bCs/>
          <w:i/>
          <w:color w:val="002060"/>
          <w:sz w:val="32"/>
          <w:szCs w:val="32"/>
          <w:rtl/>
        </w:rPr>
        <w:t>سين العوائد الإنتاجية من التعليم .</w:t>
      </w:r>
    </w:p>
    <w:p w:rsidR="00F55201" w:rsidRDefault="002F07F1" w:rsidP="00F55201">
      <w:pPr>
        <w:bidi/>
        <w:spacing w:after="0" w:line="360" w:lineRule="auto"/>
        <w:jc w:val="highKashida"/>
        <w:rPr>
          <w:rFonts w:asciiTheme="majorBidi" w:hAnsiTheme="majorBidi" w:cstheme="majorBidi"/>
          <w:b/>
          <w:bCs/>
          <w:color w:val="002060"/>
          <w:sz w:val="32"/>
          <w:szCs w:val="32"/>
          <w:rtl/>
        </w:rPr>
      </w:pPr>
      <w:r w:rsidRPr="00B91510">
        <w:rPr>
          <w:rFonts w:asciiTheme="majorBidi" w:hAnsiTheme="majorBidi" w:cstheme="majorBidi" w:hint="cs"/>
          <w:b/>
          <w:bCs/>
          <w:i/>
          <w:color w:val="002060"/>
          <w:sz w:val="32"/>
          <w:szCs w:val="32"/>
          <w:rtl/>
        </w:rPr>
        <w:t xml:space="preserve">  </w:t>
      </w:r>
      <w:r w:rsidRPr="00B91510">
        <w:rPr>
          <w:rFonts w:asciiTheme="majorBidi" w:hAnsiTheme="majorBidi" w:cstheme="majorBidi" w:hint="cs"/>
          <w:b/>
          <w:bCs/>
          <w:color w:val="002060"/>
          <w:sz w:val="32"/>
          <w:szCs w:val="32"/>
          <w:rtl/>
        </w:rPr>
        <w:t xml:space="preserve">وقد أوضحت دراسة (الجابري ، 2005م ) غياب </w:t>
      </w:r>
      <w:r w:rsidRPr="00B91510">
        <w:rPr>
          <w:rFonts w:asciiTheme="majorBidi" w:hAnsiTheme="majorBidi" w:cstheme="majorBidi"/>
          <w:b/>
          <w:bCs/>
          <w:color w:val="002060"/>
          <w:sz w:val="32"/>
          <w:szCs w:val="32"/>
          <w:rtl/>
        </w:rPr>
        <w:t xml:space="preserve">دراسات ترشيد السياسات التمويلية عن الساحة </w:t>
      </w:r>
      <w:r w:rsidR="00045A5F">
        <w:rPr>
          <w:rFonts w:asciiTheme="majorBidi" w:hAnsiTheme="majorBidi" w:cstheme="majorBidi"/>
          <w:b/>
          <w:bCs/>
          <w:color w:val="002060"/>
          <w:sz w:val="32"/>
          <w:szCs w:val="32"/>
          <w:rtl/>
        </w:rPr>
        <w:t>العربي</w:t>
      </w:r>
      <w:r w:rsidRPr="00B91510">
        <w:rPr>
          <w:rFonts w:asciiTheme="majorBidi" w:hAnsiTheme="majorBidi" w:cstheme="majorBidi"/>
          <w:b/>
          <w:bCs/>
          <w:color w:val="002060"/>
          <w:sz w:val="32"/>
          <w:szCs w:val="32"/>
          <w:rtl/>
        </w:rPr>
        <w:t>ة. ولعل أبرز ما</w:t>
      </w:r>
      <w:r w:rsidR="00C62BC0" w:rsidRPr="00B9151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يمكن </w:t>
      </w:r>
      <w:r w:rsidR="00012A80">
        <w:rPr>
          <w:rFonts w:asciiTheme="majorBidi" w:hAnsiTheme="majorBidi" w:cstheme="majorBidi" w:hint="cs"/>
          <w:b/>
          <w:bCs/>
          <w:color w:val="002060"/>
          <w:sz w:val="32"/>
          <w:szCs w:val="32"/>
          <w:rtl/>
        </w:rPr>
        <w:t>ذكره</w:t>
      </w:r>
      <w:r w:rsidRPr="00B91510">
        <w:rPr>
          <w:rFonts w:asciiTheme="majorBidi" w:hAnsiTheme="majorBidi" w:cstheme="majorBidi"/>
          <w:b/>
          <w:bCs/>
          <w:color w:val="002060"/>
          <w:sz w:val="32"/>
          <w:szCs w:val="32"/>
          <w:rtl/>
        </w:rPr>
        <w:t xml:space="preserve"> </w:t>
      </w:r>
      <w:r w:rsidR="00BE0BEA">
        <w:rPr>
          <w:rFonts w:asciiTheme="majorBidi" w:hAnsiTheme="majorBidi" w:cstheme="majorBidi" w:hint="cs"/>
          <w:b/>
          <w:bCs/>
          <w:color w:val="002060"/>
          <w:sz w:val="32"/>
          <w:szCs w:val="32"/>
          <w:rtl/>
        </w:rPr>
        <w:t>و</w:t>
      </w:r>
      <w:r w:rsidR="00F55201">
        <w:rPr>
          <w:rFonts w:asciiTheme="majorBidi" w:hAnsiTheme="majorBidi" w:cstheme="majorBidi"/>
          <w:b/>
          <w:bCs/>
          <w:color w:val="002060"/>
          <w:sz w:val="32"/>
          <w:szCs w:val="32"/>
          <w:rtl/>
        </w:rPr>
        <w:t>على صلة بهذا الشأن مح</w:t>
      </w:r>
      <w:r w:rsidR="00F55201">
        <w:rPr>
          <w:rFonts w:asciiTheme="majorBidi" w:hAnsiTheme="majorBidi" w:cstheme="majorBidi" w:hint="cs"/>
          <w:b/>
          <w:bCs/>
          <w:color w:val="002060"/>
          <w:sz w:val="32"/>
          <w:szCs w:val="32"/>
          <w:rtl/>
        </w:rPr>
        <w:t>لي</w:t>
      </w:r>
      <w:r w:rsidRPr="00B91510">
        <w:rPr>
          <w:rFonts w:asciiTheme="majorBidi" w:hAnsiTheme="majorBidi" w:cstheme="majorBidi"/>
          <w:b/>
          <w:bCs/>
          <w:color w:val="002060"/>
          <w:sz w:val="32"/>
          <w:szCs w:val="32"/>
          <w:rtl/>
        </w:rPr>
        <w:t>ا</w:t>
      </w:r>
      <w:r w:rsidR="00F55201">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w:t>
      </w:r>
      <w:r w:rsidR="00F55201">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مدخل الكوبونات</w:t>
      </w:r>
      <w:r w:rsidR="00F55201">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وإمكانية الإفادة منها في ترشيد سياسات تمويل التعليم </w:t>
      </w:r>
      <w:r w:rsidR="00045A5F">
        <w:rPr>
          <w:rFonts w:asciiTheme="majorBidi" w:hAnsiTheme="majorBidi" w:cstheme="majorBidi"/>
          <w:b/>
          <w:bCs/>
          <w:color w:val="002060"/>
          <w:sz w:val="32"/>
          <w:szCs w:val="32"/>
          <w:rtl/>
        </w:rPr>
        <w:t>العربي</w:t>
      </w:r>
      <w:r w:rsidRPr="00B91510">
        <w:rPr>
          <w:rFonts w:asciiTheme="majorBidi" w:hAnsiTheme="majorBidi" w:cstheme="majorBidi"/>
          <w:b/>
          <w:bCs/>
          <w:color w:val="002060"/>
          <w:sz w:val="32"/>
          <w:szCs w:val="32"/>
          <w:rtl/>
        </w:rPr>
        <w:t xml:space="preserve">. ولكن الكوبونات، كأحد مداخل السياسة التمويلية، يختلف عن مشاركة الكلفة؛ فبينما يتركز هدف الكوبونات في الارتفاع بمستوى الكفاءة الاقتصادية للنظام التعليمي من خلال إدخال قوى السوق في التعليم والتنافس بين المؤسسات التعليمية، دون أن يترتب عليه تخلي الحكومة عن شيء من التزامها بتمويل التعليم، فإن مدخل مشاركة </w:t>
      </w:r>
      <w:r w:rsidRPr="00B91510">
        <w:rPr>
          <w:rFonts w:asciiTheme="majorBidi" w:hAnsiTheme="majorBidi" w:cstheme="majorBidi"/>
          <w:b/>
          <w:bCs/>
          <w:color w:val="002060"/>
          <w:sz w:val="32"/>
          <w:szCs w:val="32"/>
          <w:rtl/>
        </w:rPr>
        <w:lastRenderedPageBreak/>
        <w:t xml:space="preserve">الكلفة يعد أكثر شمولية في أهدافه. </w:t>
      </w:r>
      <w:r w:rsidRPr="00B91510">
        <w:rPr>
          <w:rFonts w:asciiTheme="majorBidi" w:hAnsiTheme="majorBidi" w:cstheme="majorBidi"/>
          <w:b/>
          <w:bCs/>
          <w:color w:val="002060"/>
          <w:sz w:val="32"/>
          <w:szCs w:val="32"/>
          <w:rtl/>
        </w:rPr>
        <w:br/>
      </w:r>
      <w:r w:rsidR="00012A8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والواقع أن دراسات تمويل التعليم</w:t>
      </w:r>
      <w:r w:rsidR="00012A8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أتت معظمها لتركز على استعراض التجارب </w:t>
      </w:r>
      <w:r w:rsidR="00BE0BEA">
        <w:rPr>
          <w:rFonts w:asciiTheme="majorBidi" w:hAnsiTheme="majorBidi" w:cstheme="majorBidi"/>
          <w:b/>
          <w:bCs/>
          <w:color w:val="002060"/>
          <w:sz w:val="32"/>
          <w:szCs w:val="32"/>
          <w:rtl/>
        </w:rPr>
        <w:t>المجتمع</w:t>
      </w:r>
      <w:r w:rsidRPr="00B91510">
        <w:rPr>
          <w:rFonts w:asciiTheme="majorBidi" w:hAnsiTheme="majorBidi" w:cstheme="majorBidi"/>
          <w:b/>
          <w:bCs/>
          <w:color w:val="002060"/>
          <w:sz w:val="32"/>
          <w:szCs w:val="32"/>
          <w:rtl/>
        </w:rPr>
        <w:t xml:space="preserve">ية بهدف تسمية بعض مصادر التمويل الإضافية والبديلة عن التمويل الحكومي، ولم يركز أي منها على النظرية الاقتصادية التي تبرر السياسات التمويلية ومحاولة تشخيص حالة النظام التعليمي بغرض تحسينه من خلال ترشيد سياساته التمويلية. </w:t>
      </w:r>
      <w:r w:rsidRPr="00B91510">
        <w:rPr>
          <w:rFonts w:asciiTheme="majorBidi" w:hAnsiTheme="majorBidi" w:cstheme="majorBidi"/>
          <w:b/>
          <w:bCs/>
          <w:color w:val="002060"/>
          <w:sz w:val="32"/>
          <w:szCs w:val="32"/>
          <w:rtl/>
        </w:rPr>
        <w:br/>
      </w:r>
      <w:r w:rsidR="00C62BC0" w:rsidRPr="00B91510">
        <w:rPr>
          <w:rFonts w:asciiTheme="majorBidi" w:hAnsiTheme="majorBidi" w:cstheme="majorBidi" w:hint="cs"/>
          <w:b/>
          <w:bCs/>
          <w:color w:val="002060"/>
          <w:sz w:val="32"/>
          <w:szCs w:val="32"/>
          <w:rtl/>
        </w:rPr>
        <w:t xml:space="preserve">  </w:t>
      </w:r>
      <w:r w:rsidR="00AC307B" w:rsidRPr="00B91510">
        <w:rPr>
          <w:rFonts w:asciiTheme="majorBidi" w:hAnsiTheme="majorBidi" w:cstheme="majorBidi"/>
          <w:b/>
          <w:bCs/>
          <w:color w:val="002060"/>
          <w:sz w:val="32"/>
          <w:szCs w:val="32"/>
          <w:rtl/>
        </w:rPr>
        <w:t xml:space="preserve">ومن ثم </w:t>
      </w:r>
      <w:r w:rsidR="001C26E6" w:rsidRPr="00B91510">
        <w:rPr>
          <w:rFonts w:asciiTheme="majorBidi" w:hAnsiTheme="majorBidi" w:cstheme="majorBidi" w:hint="cs"/>
          <w:b/>
          <w:bCs/>
          <w:color w:val="002060"/>
          <w:sz w:val="32"/>
          <w:szCs w:val="32"/>
          <w:rtl/>
        </w:rPr>
        <w:t>تمحورت</w:t>
      </w:r>
      <w:r w:rsidR="00AC307B" w:rsidRPr="00B91510">
        <w:rPr>
          <w:rFonts w:asciiTheme="majorBidi" w:hAnsiTheme="majorBidi" w:cstheme="majorBidi"/>
          <w:b/>
          <w:bCs/>
          <w:color w:val="002060"/>
          <w:sz w:val="32"/>
          <w:szCs w:val="32"/>
          <w:rtl/>
        </w:rPr>
        <w:t xml:space="preserve"> مشكلة هذه الدراسة </w:t>
      </w:r>
      <w:r w:rsidR="00185CA3">
        <w:rPr>
          <w:rFonts w:asciiTheme="majorBidi" w:hAnsiTheme="majorBidi" w:cstheme="majorBidi"/>
          <w:b/>
          <w:bCs/>
          <w:color w:val="002060"/>
          <w:sz w:val="32"/>
          <w:szCs w:val="32"/>
          <w:rtl/>
        </w:rPr>
        <w:t>في</w:t>
      </w:r>
      <w:r w:rsidR="00AC307B" w:rsidRPr="00B91510">
        <w:rPr>
          <w:rFonts w:asciiTheme="majorBidi" w:hAnsiTheme="majorBidi" w:cstheme="majorBidi"/>
          <w:b/>
          <w:bCs/>
          <w:color w:val="002060"/>
          <w:sz w:val="32"/>
          <w:szCs w:val="32"/>
          <w:rtl/>
        </w:rPr>
        <w:t xml:space="preserve"> استحضار كافة أنماط العلاقة بين الكلفة والعائد في مجال التعليم ومناقشتها في ضوء الرؤى البحثية المعاصرة في مجال الجودة المأمولة</w:t>
      </w:r>
      <w:r w:rsidR="001C26E6" w:rsidRPr="00B91510">
        <w:rPr>
          <w:rFonts w:asciiTheme="majorBidi" w:hAnsiTheme="majorBidi" w:cstheme="majorBidi" w:hint="cs"/>
          <w:b/>
          <w:bCs/>
          <w:color w:val="002060"/>
          <w:sz w:val="32"/>
          <w:szCs w:val="32"/>
          <w:rtl/>
        </w:rPr>
        <w:t xml:space="preserve"> من الأنشطة التعليمية</w:t>
      </w:r>
      <w:r w:rsidR="00AC307B" w:rsidRPr="00B91510">
        <w:rPr>
          <w:rFonts w:asciiTheme="majorBidi" w:hAnsiTheme="majorBidi" w:cstheme="majorBidi"/>
          <w:b/>
          <w:bCs/>
          <w:color w:val="002060"/>
          <w:sz w:val="32"/>
          <w:szCs w:val="32"/>
          <w:rtl/>
        </w:rPr>
        <w:t xml:space="preserve"> ومن ثم</w:t>
      </w:r>
      <w:r w:rsidR="00165E0B">
        <w:rPr>
          <w:rFonts w:asciiTheme="majorBidi" w:hAnsiTheme="majorBidi" w:cstheme="majorBidi" w:hint="cs"/>
          <w:b/>
          <w:bCs/>
          <w:color w:val="002060"/>
          <w:sz w:val="32"/>
          <w:szCs w:val="32"/>
          <w:rtl/>
        </w:rPr>
        <w:t xml:space="preserve"> الاستفادة منها</w:t>
      </w:r>
      <w:r w:rsidR="00AC307B" w:rsidRPr="00B91510">
        <w:rPr>
          <w:rFonts w:asciiTheme="majorBidi" w:hAnsiTheme="majorBidi" w:cstheme="majorBidi"/>
          <w:b/>
          <w:bCs/>
          <w:color w:val="002060"/>
          <w:sz w:val="32"/>
          <w:szCs w:val="32"/>
          <w:rtl/>
        </w:rPr>
        <w:t xml:space="preserve"> </w:t>
      </w:r>
      <w:r w:rsidR="001C26E6" w:rsidRPr="00B91510">
        <w:rPr>
          <w:rFonts w:asciiTheme="majorBidi" w:hAnsiTheme="majorBidi" w:cstheme="majorBidi" w:hint="cs"/>
          <w:b/>
          <w:bCs/>
          <w:color w:val="002060"/>
          <w:sz w:val="32"/>
          <w:szCs w:val="32"/>
          <w:rtl/>
        </w:rPr>
        <w:t xml:space="preserve">في </w:t>
      </w:r>
      <w:r w:rsidR="00AC307B" w:rsidRPr="00B91510">
        <w:rPr>
          <w:rFonts w:asciiTheme="majorBidi" w:hAnsiTheme="majorBidi" w:cstheme="majorBidi"/>
          <w:b/>
          <w:bCs/>
          <w:color w:val="002060"/>
          <w:sz w:val="32"/>
          <w:szCs w:val="32"/>
          <w:rtl/>
        </w:rPr>
        <w:t xml:space="preserve">تحسين نوعية التعليم المطلوبة </w:t>
      </w:r>
      <w:r w:rsidR="00185CA3">
        <w:rPr>
          <w:rFonts w:asciiTheme="majorBidi" w:hAnsiTheme="majorBidi" w:cstheme="majorBidi"/>
          <w:b/>
          <w:bCs/>
          <w:color w:val="002060"/>
          <w:sz w:val="32"/>
          <w:szCs w:val="32"/>
          <w:rtl/>
        </w:rPr>
        <w:t>في</w:t>
      </w:r>
      <w:r w:rsidR="00AC307B" w:rsidRPr="00B91510">
        <w:rPr>
          <w:rFonts w:asciiTheme="majorBidi" w:hAnsiTheme="majorBidi" w:cstheme="majorBidi"/>
          <w:b/>
          <w:bCs/>
          <w:color w:val="002060"/>
          <w:sz w:val="32"/>
          <w:szCs w:val="32"/>
          <w:rtl/>
        </w:rPr>
        <w:t xml:space="preserve"> </w:t>
      </w:r>
      <w:r w:rsidR="00012A80">
        <w:rPr>
          <w:rFonts w:asciiTheme="majorBidi" w:hAnsiTheme="majorBidi" w:cstheme="majorBidi" w:hint="cs"/>
          <w:b/>
          <w:bCs/>
          <w:color w:val="002060"/>
          <w:sz w:val="32"/>
          <w:szCs w:val="32"/>
          <w:rtl/>
        </w:rPr>
        <w:t xml:space="preserve">المجتمع </w:t>
      </w:r>
      <w:r w:rsidR="00045A5F">
        <w:rPr>
          <w:rFonts w:asciiTheme="majorBidi" w:hAnsiTheme="majorBidi" w:cstheme="majorBidi" w:hint="cs"/>
          <w:b/>
          <w:bCs/>
          <w:color w:val="002060"/>
          <w:sz w:val="32"/>
          <w:szCs w:val="32"/>
          <w:rtl/>
        </w:rPr>
        <w:t>العربي</w:t>
      </w:r>
      <w:r w:rsidR="00AC307B" w:rsidRPr="00B91510">
        <w:rPr>
          <w:rFonts w:asciiTheme="majorBidi" w:hAnsiTheme="majorBidi" w:cstheme="majorBidi"/>
          <w:b/>
          <w:bCs/>
          <w:color w:val="002060"/>
          <w:sz w:val="32"/>
          <w:szCs w:val="32"/>
          <w:rtl/>
        </w:rPr>
        <w:t xml:space="preserve"> .</w:t>
      </w:r>
    </w:p>
    <w:p w:rsidR="00DF042E" w:rsidRDefault="00DF042E" w:rsidP="00DF042E">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وقد حول هذا المقرر الاختياري</w:t>
      </w:r>
      <w:r w:rsidR="00C455D5" w:rsidRPr="00B91510">
        <w:rPr>
          <w:rFonts w:asciiTheme="majorBidi" w:hAnsiTheme="majorBidi" w:cstheme="majorBidi"/>
          <w:b/>
          <w:bCs/>
          <w:color w:val="002060"/>
          <w:sz w:val="32"/>
          <w:szCs w:val="32"/>
          <w:rtl/>
        </w:rPr>
        <w:t xml:space="preserve"> الإجابة عن التساؤل الرئيسي التالي :</w:t>
      </w:r>
      <w:r w:rsidR="00D634B9" w:rsidRPr="00B91510">
        <w:rPr>
          <w:rFonts w:asciiTheme="majorBidi" w:hAnsiTheme="majorBidi" w:cstheme="majorBidi"/>
          <w:b/>
          <w:bCs/>
          <w:color w:val="002060"/>
          <w:sz w:val="32"/>
          <w:szCs w:val="32"/>
          <w:rtl/>
        </w:rPr>
        <w:t xml:space="preserve">                 </w:t>
      </w:r>
      <w:r w:rsidR="00C455D5" w:rsidRPr="00B91510">
        <w:rPr>
          <w:rFonts w:asciiTheme="majorBidi" w:hAnsiTheme="majorBidi" w:cstheme="majorBidi"/>
          <w:b/>
          <w:bCs/>
          <w:color w:val="002060"/>
          <w:sz w:val="32"/>
          <w:szCs w:val="32"/>
          <w:rtl/>
        </w:rPr>
        <w:t>ما أنماط العلاقة بين الكلفة والعائد في مجال التعليم ؟</w:t>
      </w:r>
      <w:r w:rsidR="0092799B" w:rsidRPr="00B91510">
        <w:rPr>
          <w:rFonts w:asciiTheme="majorBidi" w:hAnsiTheme="majorBidi" w:cstheme="majorBidi"/>
          <w:b/>
          <w:bCs/>
          <w:color w:val="002060"/>
          <w:sz w:val="32"/>
          <w:szCs w:val="32"/>
          <w:rtl/>
        </w:rPr>
        <w:t>، وكيف يمكن توظيف</w:t>
      </w:r>
      <w:r w:rsidR="001B5FD1" w:rsidRPr="00B91510">
        <w:rPr>
          <w:rFonts w:asciiTheme="majorBidi" w:hAnsiTheme="majorBidi" w:cstheme="majorBidi" w:hint="cs"/>
          <w:b/>
          <w:bCs/>
          <w:color w:val="002060"/>
          <w:sz w:val="32"/>
          <w:szCs w:val="32"/>
          <w:rtl/>
        </w:rPr>
        <w:t xml:space="preserve"> هذه الأنماط </w:t>
      </w:r>
      <w:r w:rsidR="0092799B" w:rsidRPr="00B91510">
        <w:rPr>
          <w:rFonts w:asciiTheme="majorBidi" w:hAnsiTheme="majorBidi" w:cstheme="majorBidi"/>
          <w:b/>
          <w:bCs/>
          <w:color w:val="002060"/>
          <w:sz w:val="32"/>
          <w:szCs w:val="32"/>
          <w:rtl/>
        </w:rPr>
        <w:t>في تحس</w:t>
      </w:r>
      <w:r w:rsidR="00F55201">
        <w:rPr>
          <w:rFonts w:asciiTheme="majorBidi" w:hAnsiTheme="majorBidi" w:cstheme="majorBidi" w:hint="cs"/>
          <w:b/>
          <w:bCs/>
          <w:color w:val="002060"/>
          <w:sz w:val="32"/>
          <w:szCs w:val="32"/>
          <w:rtl/>
        </w:rPr>
        <w:t>ي</w:t>
      </w:r>
      <w:r w:rsidR="0092799B" w:rsidRPr="00B91510">
        <w:rPr>
          <w:rFonts w:asciiTheme="majorBidi" w:hAnsiTheme="majorBidi" w:cstheme="majorBidi"/>
          <w:b/>
          <w:bCs/>
          <w:color w:val="002060"/>
          <w:sz w:val="32"/>
          <w:szCs w:val="32"/>
          <w:rtl/>
        </w:rPr>
        <w:t>ن نوعية التعليم</w:t>
      </w:r>
      <w:r w:rsidR="00F55201">
        <w:rPr>
          <w:rFonts w:asciiTheme="majorBidi" w:hAnsiTheme="majorBidi" w:cstheme="majorBidi" w:hint="cs"/>
          <w:b/>
          <w:bCs/>
          <w:color w:val="002060"/>
          <w:sz w:val="32"/>
          <w:szCs w:val="32"/>
          <w:rtl/>
        </w:rPr>
        <w:t xml:space="preserve"> </w:t>
      </w:r>
      <w:r w:rsidR="00045A5F">
        <w:rPr>
          <w:rFonts w:asciiTheme="majorBidi" w:hAnsiTheme="majorBidi" w:cstheme="majorBidi" w:hint="cs"/>
          <w:b/>
          <w:bCs/>
          <w:color w:val="002060"/>
          <w:sz w:val="32"/>
          <w:szCs w:val="32"/>
          <w:rtl/>
        </w:rPr>
        <w:t>العربي</w:t>
      </w:r>
      <w:r w:rsidR="0092799B" w:rsidRPr="00B91510">
        <w:rPr>
          <w:rFonts w:asciiTheme="majorBidi" w:hAnsiTheme="majorBidi" w:cstheme="majorBidi"/>
          <w:b/>
          <w:bCs/>
          <w:color w:val="002060"/>
          <w:sz w:val="32"/>
          <w:szCs w:val="32"/>
          <w:rtl/>
        </w:rPr>
        <w:t xml:space="preserve"> ؟</w:t>
      </w:r>
      <w:r w:rsidR="00C455D5" w:rsidRPr="00B91510">
        <w:rPr>
          <w:rFonts w:asciiTheme="majorBidi" w:hAnsiTheme="majorBidi" w:cstheme="majorBidi"/>
          <w:b/>
          <w:bCs/>
          <w:color w:val="002060"/>
          <w:sz w:val="32"/>
          <w:szCs w:val="32"/>
          <w:rtl/>
        </w:rPr>
        <w:t xml:space="preserve"> .</w:t>
      </w:r>
      <w:r w:rsidR="00D634B9" w:rsidRPr="00B91510">
        <w:rPr>
          <w:rFonts w:asciiTheme="majorBidi" w:hAnsiTheme="majorBidi" w:cstheme="majorBidi"/>
          <w:b/>
          <w:bCs/>
          <w:color w:val="002060"/>
          <w:sz w:val="32"/>
          <w:szCs w:val="32"/>
          <w:rtl/>
        </w:rPr>
        <w:t xml:space="preserve">                                 </w:t>
      </w:r>
      <w:r w:rsidR="00F55201">
        <w:rPr>
          <w:rFonts w:asciiTheme="majorBidi" w:hAnsiTheme="majorBidi" w:cstheme="majorBidi" w:hint="cs"/>
          <w:b/>
          <w:bCs/>
          <w:color w:val="002060"/>
          <w:sz w:val="32"/>
          <w:szCs w:val="32"/>
          <w:rtl/>
        </w:rPr>
        <w:t xml:space="preserve">   </w:t>
      </w:r>
      <w:r w:rsidR="00C455D5" w:rsidRPr="00B91510">
        <w:rPr>
          <w:rFonts w:asciiTheme="majorBidi" w:hAnsiTheme="majorBidi" w:cstheme="majorBidi"/>
          <w:b/>
          <w:bCs/>
          <w:color w:val="002060"/>
          <w:sz w:val="32"/>
          <w:szCs w:val="32"/>
          <w:rtl/>
        </w:rPr>
        <w:t>وقد تفرع من هذا التساؤل الرئيسي الأسئلة الفرعية التالية :</w:t>
      </w:r>
      <w:r w:rsidR="00D634B9" w:rsidRPr="00B91510">
        <w:rPr>
          <w:rFonts w:asciiTheme="majorBidi" w:hAnsiTheme="majorBidi" w:cstheme="majorBidi"/>
          <w:b/>
          <w:bCs/>
          <w:color w:val="002060"/>
          <w:sz w:val="32"/>
          <w:szCs w:val="32"/>
          <w:rtl/>
        </w:rPr>
        <w:t xml:space="preserve">  </w:t>
      </w:r>
      <w:r w:rsidR="00237142" w:rsidRPr="00B91510">
        <w:rPr>
          <w:rFonts w:asciiTheme="majorBidi" w:hAnsiTheme="majorBidi" w:cstheme="majorBidi"/>
          <w:b/>
          <w:bCs/>
          <w:color w:val="002060"/>
          <w:sz w:val="32"/>
          <w:szCs w:val="32"/>
          <w:rtl/>
        </w:rPr>
        <w:t xml:space="preserve">             </w:t>
      </w:r>
      <w:r w:rsidR="00D634B9" w:rsidRPr="00B91510">
        <w:rPr>
          <w:rFonts w:asciiTheme="majorBidi" w:hAnsiTheme="majorBidi" w:cstheme="majorBidi"/>
          <w:b/>
          <w:bCs/>
          <w:color w:val="002060"/>
          <w:sz w:val="32"/>
          <w:szCs w:val="32"/>
          <w:rtl/>
        </w:rPr>
        <w:t xml:space="preserve">    </w:t>
      </w:r>
      <w:r w:rsidR="0092799B" w:rsidRPr="00B91510">
        <w:rPr>
          <w:rFonts w:asciiTheme="majorBidi" w:hAnsiTheme="majorBidi" w:cstheme="majorBidi"/>
          <w:b/>
          <w:bCs/>
          <w:color w:val="002060"/>
          <w:sz w:val="32"/>
          <w:szCs w:val="32"/>
          <w:rtl/>
        </w:rPr>
        <w:t xml:space="preserve">1- ما الرؤى البحثية المتمايزة التي عالجت العلاقة بين مفاهيم الكلفة والعائد </w:t>
      </w:r>
      <w:r w:rsidR="00185CA3">
        <w:rPr>
          <w:rFonts w:asciiTheme="majorBidi" w:hAnsiTheme="majorBidi" w:cstheme="majorBidi"/>
          <w:b/>
          <w:bCs/>
          <w:color w:val="002060"/>
          <w:sz w:val="32"/>
          <w:szCs w:val="32"/>
          <w:rtl/>
        </w:rPr>
        <w:t>في</w:t>
      </w:r>
      <w:r w:rsidR="0092799B" w:rsidRPr="00B91510">
        <w:rPr>
          <w:rFonts w:asciiTheme="majorBidi" w:hAnsiTheme="majorBidi" w:cstheme="majorBidi"/>
          <w:b/>
          <w:bCs/>
          <w:color w:val="002060"/>
          <w:sz w:val="32"/>
          <w:szCs w:val="32"/>
          <w:rtl/>
        </w:rPr>
        <w:t xml:space="preserve"> مجال التعليم ؟.</w:t>
      </w:r>
      <w:r w:rsidR="00D634B9" w:rsidRPr="00B91510">
        <w:rPr>
          <w:rFonts w:asciiTheme="majorBidi" w:hAnsiTheme="majorBidi" w:cstheme="majorBidi"/>
          <w:b/>
          <w:bCs/>
          <w:color w:val="002060"/>
          <w:sz w:val="32"/>
          <w:szCs w:val="32"/>
          <w:rtl/>
        </w:rPr>
        <w:t xml:space="preserve">                                                             </w:t>
      </w:r>
      <w:r w:rsidR="0092799B" w:rsidRPr="00B91510">
        <w:rPr>
          <w:rFonts w:asciiTheme="majorBidi" w:hAnsiTheme="majorBidi" w:cstheme="majorBidi"/>
          <w:b/>
          <w:bCs/>
          <w:color w:val="002060"/>
          <w:sz w:val="32"/>
          <w:szCs w:val="32"/>
          <w:rtl/>
        </w:rPr>
        <w:t>2- ما الأساليب والطرائ</w:t>
      </w:r>
      <w:r w:rsidR="00F55201">
        <w:rPr>
          <w:rFonts w:asciiTheme="majorBidi" w:hAnsiTheme="majorBidi" w:cstheme="majorBidi" w:hint="cs"/>
          <w:b/>
          <w:bCs/>
          <w:color w:val="002060"/>
          <w:sz w:val="32"/>
          <w:szCs w:val="32"/>
          <w:rtl/>
        </w:rPr>
        <w:t>ق</w:t>
      </w:r>
      <w:r w:rsidR="0092799B" w:rsidRPr="00B91510">
        <w:rPr>
          <w:rFonts w:asciiTheme="majorBidi" w:hAnsiTheme="majorBidi" w:cstheme="majorBidi"/>
          <w:b/>
          <w:bCs/>
          <w:color w:val="002060"/>
          <w:sz w:val="32"/>
          <w:szCs w:val="32"/>
          <w:rtl/>
        </w:rPr>
        <w:t xml:space="preserve"> البحثية التي تضمنتها هذه الرؤى البحثية </w:t>
      </w:r>
      <w:r w:rsidR="00185CA3">
        <w:rPr>
          <w:rFonts w:asciiTheme="majorBidi" w:hAnsiTheme="majorBidi" w:cstheme="majorBidi"/>
          <w:b/>
          <w:bCs/>
          <w:color w:val="002060"/>
          <w:sz w:val="32"/>
          <w:szCs w:val="32"/>
          <w:rtl/>
        </w:rPr>
        <w:t>في</w:t>
      </w:r>
      <w:r w:rsidR="0092799B" w:rsidRPr="00B91510">
        <w:rPr>
          <w:rFonts w:asciiTheme="majorBidi" w:hAnsiTheme="majorBidi" w:cstheme="majorBidi"/>
          <w:b/>
          <w:bCs/>
          <w:color w:val="002060"/>
          <w:sz w:val="32"/>
          <w:szCs w:val="32"/>
          <w:rtl/>
        </w:rPr>
        <w:t xml:space="preserve"> تحديد نمط العلاقة بين الكلفة والعائد </w:t>
      </w:r>
      <w:r w:rsidR="00185CA3">
        <w:rPr>
          <w:rFonts w:asciiTheme="majorBidi" w:hAnsiTheme="majorBidi" w:cstheme="majorBidi"/>
          <w:b/>
          <w:bCs/>
          <w:color w:val="002060"/>
          <w:sz w:val="32"/>
          <w:szCs w:val="32"/>
          <w:rtl/>
        </w:rPr>
        <w:t>في</w:t>
      </w:r>
      <w:r w:rsidR="0092799B" w:rsidRPr="00B91510">
        <w:rPr>
          <w:rFonts w:asciiTheme="majorBidi" w:hAnsiTheme="majorBidi" w:cstheme="majorBidi"/>
          <w:b/>
          <w:bCs/>
          <w:color w:val="002060"/>
          <w:sz w:val="32"/>
          <w:szCs w:val="32"/>
          <w:rtl/>
        </w:rPr>
        <w:t xml:space="preserve"> مجال التعليم ؟.</w:t>
      </w:r>
      <w:r w:rsidR="00D634B9" w:rsidRPr="00B91510">
        <w:rPr>
          <w:rFonts w:asciiTheme="majorBidi" w:hAnsiTheme="majorBidi" w:cstheme="majorBidi"/>
          <w:b/>
          <w:bCs/>
          <w:color w:val="002060"/>
          <w:sz w:val="32"/>
          <w:szCs w:val="32"/>
          <w:rtl/>
        </w:rPr>
        <w:t xml:space="preserve">                        </w:t>
      </w:r>
      <w:r w:rsidR="0092799B" w:rsidRPr="00B91510">
        <w:rPr>
          <w:rFonts w:asciiTheme="majorBidi" w:hAnsiTheme="majorBidi" w:cstheme="majorBidi"/>
          <w:b/>
          <w:bCs/>
          <w:color w:val="002060"/>
          <w:sz w:val="32"/>
          <w:szCs w:val="32"/>
          <w:rtl/>
        </w:rPr>
        <w:t xml:space="preserve">3- كيف يمكن توظيف نتائج  هذه الرؤى البحثية المتمايزة </w:t>
      </w:r>
      <w:r w:rsidR="00185CA3">
        <w:rPr>
          <w:rFonts w:asciiTheme="majorBidi" w:hAnsiTheme="majorBidi" w:cstheme="majorBidi"/>
          <w:b/>
          <w:bCs/>
          <w:color w:val="002060"/>
          <w:sz w:val="32"/>
          <w:szCs w:val="32"/>
          <w:rtl/>
        </w:rPr>
        <w:t>في</w:t>
      </w:r>
      <w:r w:rsidR="0092799B" w:rsidRPr="00B91510">
        <w:rPr>
          <w:rFonts w:asciiTheme="majorBidi" w:hAnsiTheme="majorBidi" w:cstheme="majorBidi"/>
          <w:b/>
          <w:bCs/>
          <w:color w:val="002060"/>
          <w:sz w:val="32"/>
          <w:szCs w:val="32"/>
          <w:rtl/>
        </w:rPr>
        <w:t xml:space="preserve"> تحسين نوعية التعليم</w:t>
      </w:r>
      <w:r w:rsidR="00F55201">
        <w:rPr>
          <w:rFonts w:asciiTheme="majorBidi" w:hAnsiTheme="majorBidi" w:cstheme="majorBidi" w:hint="cs"/>
          <w:b/>
          <w:bCs/>
          <w:color w:val="002060"/>
          <w:sz w:val="32"/>
          <w:szCs w:val="32"/>
          <w:rtl/>
        </w:rPr>
        <w:t xml:space="preserve"> </w:t>
      </w:r>
      <w:r w:rsidR="00045A5F">
        <w:rPr>
          <w:rFonts w:asciiTheme="majorBidi" w:hAnsiTheme="majorBidi" w:cstheme="majorBidi" w:hint="cs"/>
          <w:b/>
          <w:bCs/>
          <w:color w:val="002060"/>
          <w:sz w:val="32"/>
          <w:szCs w:val="32"/>
          <w:rtl/>
        </w:rPr>
        <w:t>العربي</w:t>
      </w:r>
      <w:r w:rsidR="0092799B" w:rsidRPr="00B91510">
        <w:rPr>
          <w:rFonts w:asciiTheme="majorBidi" w:hAnsiTheme="majorBidi" w:cstheme="majorBidi"/>
          <w:b/>
          <w:bCs/>
          <w:color w:val="002060"/>
          <w:sz w:val="32"/>
          <w:szCs w:val="32"/>
          <w:rtl/>
        </w:rPr>
        <w:t xml:space="preserve"> ؟.</w:t>
      </w:r>
      <w:r w:rsidR="00D634B9" w:rsidRPr="00B91510">
        <w:rPr>
          <w:rFonts w:asciiTheme="majorBidi" w:hAnsiTheme="majorBidi" w:cstheme="majorBidi"/>
          <w:b/>
          <w:bCs/>
          <w:color w:val="002060"/>
          <w:sz w:val="32"/>
          <w:szCs w:val="32"/>
          <w:rtl/>
        </w:rPr>
        <w:t xml:space="preserve"> </w:t>
      </w:r>
    </w:p>
    <w:p w:rsidR="00DF042E" w:rsidRPr="00B91510" w:rsidRDefault="00DF042E" w:rsidP="00DF042E">
      <w:pPr>
        <w:bidi/>
        <w:spacing w:after="0" w:line="360" w:lineRule="auto"/>
        <w:jc w:val="highKashida"/>
        <w:rPr>
          <w:rFonts w:asciiTheme="majorBidi" w:hAnsiTheme="majorBidi" w:cstheme="majorBidi"/>
          <w:b/>
          <w:bCs/>
          <w:color w:val="002060"/>
          <w:sz w:val="32"/>
          <w:szCs w:val="32"/>
        </w:rPr>
      </w:pPr>
    </w:p>
    <w:p w:rsidR="00DF042E" w:rsidRDefault="00E64F30" w:rsidP="00DF042E">
      <w:pPr>
        <w:bidi/>
        <w:spacing w:after="0" w:line="360" w:lineRule="auto"/>
        <w:jc w:val="highKashida"/>
        <w:rPr>
          <w:rFonts w:asciiTheme="majorBidi" w:hAnsiTheme="majorBidi" w:cstheme="majorBidi"/>
          <w:b/>
          <w:bCs/>
          <w:color w:val="002060"/>
          <w:sz w:val="32"/>
          <w:szCs w:val="32"/>
          <w:rtl/>
        </w:rPr>
      </w:pPr>
      <w:r w:rsidRPr="00B91510">
        <w:rPr>
          <w:rFonts w:asciiTheme="majorBidi" w:hAnsiTheme="majorBidi" w:cstheme="majorBidi"/>
          <w:b/>
          <w:bCs/>
          <w:color w:val="002060"/>
          <w:sz w:val="40"/>
          <w:szCs w:val="40"/>
          <w:rtl/>
        </w:rPr>
        <w:t xml:space="preserve">- مصطلحات </w:t>
      </w:r>
      <w:r w:rsidR="00DF042E">
        <w:rPr>
          <w:rFonts w:asciiTheme="majorBidi" w:hAnsiTheme="majorBidi" w:cstheme="majorBidi" w:hint="cs"/>
          <w:b/>
          <w:bCs/>
          <w:color w:val="002060"/>
          <w:sz w:val="40"/>
          <w:szCs w:val="40"/>
          <w:rtl/>
        </w:rPr>
        <w:t>المقرر</w:t>
      </w:r>
      <w:r w:rsidRPr="00B91510">
        <w:rPr>
          <w:rFonts w:asciiTheme="majorBidi" w:hAnsiTheme="majorBidi" w:cstheme="majorBidi"/>
          <w:b/>
          <w:bCs/>
          <w:color w:val="002060"/>
          <w:sz w:val="40"/>
          <w:szCs w:val="40"/>
          <w:rtl/>
        </w:rPr>
        <w:t xml:space="preserve"> :</w:t>
      </w:r>
      <w:r w:rsidR="00D634B9" w:rsidRPr="00B91510">
        <w:rPr>
          <w:rFonts w:asciiTheme="majorBidi" w:hAnsiTheme="majorBidi" w:cstheme="majorBidi"/>
          <w:b/>
          <w:bCs/>
          <w:color w:val="002060"/>
          <w:sz w:val="36"/>
          <w:szCs w:val="36"/>
          <w:rtl/>
        </w:rPr>
        <w:t xml:space="preserve"> </w:t>
      </w:r>
      <w:r w:rsidR="00D634B9" w:rsidRPr="00B91510">
        <w:rPr>
          <w:rFonts w:asciiTheme="majorBidi" w:hAnsiTheme="majorBidi" w:cstheme="majorBidi"/>
          <w:b/>
          <w:bCs/>
          <w:color w:val="002060"/>
          <w:sz w:val="32"/>
          <w:szCs w:val="32"/>
          <w:rtl/>
        </w:rPr>
        <w:t xml:space="preserve">                                       </w:t>
      </w:r>
    </w:p>
    <w:p w:rsidR="00D54455" w:rsidRPr="00B91510" w:rsidRDefault="00D634B9" w:rsidP="00DF042E">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color w:val="002060"/>
          <w:sz w:val="32"/>
          <w:szCs w:val="32"/>
          <w:rtl/>
        </w:rPr>
        <w:lastRenderedPageBreak/>
        <w:t xml:space="preserve">     </w:t>
      </w:r>
      <w:r w:rsidR="00E64F30" w:rsidRPr="00B91510">
        <w:rPr>
          <w:rFonts w:asciiTheme="majorBidi" w:hAnsiTheme="majorBidi" w:cstheme="majorBidi"/>
          <w:b/>
          <w:bCs/>
          <w:color w:val="002060"/>
          <w:sz w:val="36"/>
          <w:szCs w:val="36"/>
          <w:rtl/>
        </w:rPr>
        <w:t>الكُلفة في مجال التعليم :</w:t>
      </w:r>
      <w:r w:rsidRPr="00B91510">
        <w:rPr>
          <w:rFonts w:asciiTheme="majorBidi" w:hAnsiTheme="majorBidi" w:cstheme="majorBidi"/>
          <w:b/>
          <w:bCs/>
          <w:color w:val="002060"/>
          <w:sz w:val="32"/>
          <w:szCs w:val="32"/>
          <w:rtl/>
        </w:rPr>
        <w:t xml:space="preserve">                                                  </w:t>
      </w:r>
      <w:r w:rsidR="0025557C" w:rsidRPr="00B91510">
        <w:rPr>
          <w:rFonts w:asciiTheme="majorBidi" w:hAnsiTheme="majorBidi" w:cstheme="majorBidi" w:hint="cs"/>
          <w:b/>
          <w:bCs/>
          <w:color w:val="002060"/>
          <w:sz w:val="32"/>
          <w:szCs w:val="32"/>
          <w:rtl/>
        </w:rPr>
        <w:t xml:space="preserve">    </w:t>
      </w:r>
      <w:r w:rsidR="00E64F30" w:rsidRPr="00B91510">
        <w:rPr>
          <w:rFonts w:asciiTheme="majorBidi" w:hAnsiTheme="majorBidi" w:cstheme="majorBidi"/>
          <w:b/>
          <w:bCs/>
          <w:i/>
          <w:color w:val="002060"/>
          <w:sz w:val="32"/>
          <w:szCs w:val="32"/>
          <w:rtl/>
        </w:rPr>
        <w:t xml:space="preserve"> </w:t>
      </w:r>
      <w:r w:rsidR="006A2E2A">
        <w:rPr>
          <w:rFonts w:asciiTheme="majorBidi" w:hAnsiTheme="majorBidi" w:cstheme="majorBidi" w:hint="cs"/>
          <w:b/>
          <w:bCs/>
          <w:i/>
          <w:color w:val="002060"/>
          <w:sz w:val="32"/>
          <w:szCs w:val="32"/>
          <w:rtl/>
        </w:rPr>
        <w:t xml:space="preserve">     </w:t>
      </w:r>
      <w:r w:rsidR="008D1CDE" w:rsidRPr="00B91510">
        <w:rPr>
          <w:rFonts w:asciiTheme="majorBidi" w:hAnsiTheme="majorBidi" w:cstheme="majorBidi"/>
          <w:b/>
          <w:bCs/>
          <w:i/>
          <w:color w:val="002060"/>
          <w:sz w:val="32"/>
          <w:szCs w:val="32"/>
          <w:rtl/>
        </w:rPr>
        <w:t>يُنظر إلي</w:t>
      </w:r>
      <w:r w:rsidR="00CE1851" w:rsidRPr="00B91510">
        <w:rPr>
          <w:rFonts w:asciiTheme="majorBidi" w:hAnsiTheme="majorBidi" w:cstheme="majorBidi"/>
          <w:b/>
          <w:bCs/>
          <w:i/>
          <w:color w:val="002060"/>
          <w:sz w:val="32"/>
          <w:szCs w:val="32"/>
          <w:vertAlign w:val="superscript"/>
          <w:rtl/>
        </w:rPr>
        <w:t xml:space="preserve"> </w:t>
      </w:r>
      <w:r w:rsidR="00CE1851" w:rsidRPr="00B91510">
        <w:rPr>
          <w:rFonts w:asciiTheme="majorBidi" w:hAnsiTheme="majorBidi" w:cstheme="majorBidi"/>
          <w:b/>
          <w:bCs/>
          <w:i/>
          <w:color w:val="002060"/>
          <w:sz w:val="32"/>
          <w:szCs w:val="32"/>
          <w:rtl/>
        </w:rPr>
        <w:t xml:space="preserve"> "الكلفة" </w:t>
      </w:r>
      <w:r w:rsidR="008D1CDE" w:rsidRPr="00B91510">
        <w:rPr>
          <w:rFonts w:asciiTheme="majorBidi" w:hAnsiTheme="majorBidi" w:cstheme="majorBidi"/>
          <w:b/>
          <w:bCs/>
          <w:i/>
          <w:color w:val="002060"/>
          <w:sz w:val="32"/>
          <w:szCs w:val="32"/>
          <w:rtl/>
        </w:rPr>
        <w:t xml:space="preserve">علي </w:t>
      </w:r>
      <w:r w:rsidR="00CE1851" w:rsidRPr="00B91510">
        <w:rPr>
          <w:rFonts w:asciiTheme="majorBidi" w:hAnsiTheme="majorBidi" w:cstheme="majorBidi"/>
          <w:b/>
          <w:bCs/>
          <w:i/>
          <w:color w:val="002060"/>
          <w:sz w:val="32"/>
          <w:szCs w:val="32"/>
          <w:rtl/>
        </w:rPr>
        <w:t>أنها أموال تدفع مقابل تحقيق منفعة معينة. وتعبر "الكلفة"- من هذا المنظور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 عن تضحية بوحدات نقدية، وهذه يمكن قياسها </w:t>
      </w:r>
      <w:r w:rsidR="006A2E2A">
        <w:rPr>
          <w:rFonts w:asciiTheme="majorBidi" w:hAnsiTheme="majorBidi" w:cstheme="majorBidi" w:hint="cs"/>
          <w:b/>
          <w:bCs/>
          <w:i/>
          <w:color w:val="002060"/>
          <w:sz w:val="32"/>
          <w:szCs w:val="32"/>
          <w:rtl/>
        </w:rPr>
        <w:t>والاستدلال عليها</w:t>
      </w:r>
      <w:r w:rsidR="00CE1851" w:rsidRPr="00B91510">
        <w:rPr>
          <w:rFonts w:asciiTheme="majorBidi" w:hAnsiTheme="majorBidi" w:cstheme="majorBidi"/>
          <w:b/>
          <w:bCs/>
          <w:i/>
          <w:color w:val="002060"/>
          <w:sz w:val="32"/>
          <w:szCs w:val="32"/>
          <w:rtl/>
        </w:rPr>
        <w:t xml:space="preserve"> وتحديدها مسبقاً.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يمكن القول بأن "الكلفة" -بهذا المعن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تمثل ما هو متوقع من تضحيات مالية لازمة لتحقيق أهداف معينة،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تكون هذه التضحيات بناءً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تصرف رشيد ويمكن توقعها من جانب الإدارة</w:t>
      </w:r>
      <w:r w:rsidR="008D1CDE" w:rsidRPr="00B91510">
        <w:rPr>
          <w:rFonts w:asciiTheme="majorBidi" w:hAnsiTheme="majorBidi" w:cstheme="majorBidi"/>
          <w:b/>
          <w:bCs/>
          <w:i/>
          <w:color w:val="002060"/>
          <w:sz w:val="32"/>
          <w:szCs w:val="32"/>
          <w:rtl/>
        </w:rPr>
        <w:t xml:space="preserve"> (نانسي ، 1996</w:t>
      </w:r>
      <w:r w:rsidR="00237142" w:rsidRPr="00B91510">
        <w:rPr>
          <w:rFonts w:asciiTheme="majorBidi" w:hAnsiTheme="majorBidi" w:cstheme="majorBidi"/>
          <w:b/>
          <w:bCs/>
          <w:i/>
          <w:color w:val="002060"/>
          <w:sz w:val="32"/>
          <w:szCs w:val="32"/>
          <w:rtl/>
        </w:rPr>
        <w:t>، ص 187</w:t>
      </w:r>
      <w:r w:rsidR="008D1CDE" w:rsidRPr="00B91510">
        <w:rPr>
          <w:rFonts w:asciiTheme="majorBidi" w:hAnsiTheme="majorBidi" w:cstheme="majorBidi"/>
          <w:b/>
          <w:bCs/>
          <w:i/>
          <w:color w:val="002060"/>
          <w:sz w:val="32"/>
          <w:szCs w:val="32"/>
          <w:rtl/>
        </w:rPr>
        <w:t>) .</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وهذه الرؤ</w:t>
      </w:r>
      <w:r w:rsidR="00E64F30" w:rsidRPr="00B91510">
        <w:rPr>
          <w:rFonts w:asciiTheme="majorBidi" w:hAnsiTheme="majorBidi" w:cstheme="majorBidi"/>
          <w:b/>
          <w:bCs/>
          <w:i/>
          <w:color w:val="002060"/>
          <w:sz w:val="32"/>
          <w:szCs w:val="32"/>
          <w:rtl/>
        </w:rPr>
        <w:t xml:space="preserve">ى </w:t>
      </w:r>
      <w:r w:rsidR="00CE1851" w:rsidRPr="00B91510">
        <w:rPr>
          <w:rFonts w:asciiTheme="majorBidi" w:hAnsiTheme="majorBidi" w:cstheme="majorBidi"/>
          <w:b/>
          <w:bCs/>
          <w:i/>
          <w:color w:val="002060"/>
          <w:sz w:val="32"/>
          <w:szCs w:val="32"/>
          <w:rtl/>
        </w:rPr>
        <w:t>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ضيقة المعن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ومحدودة الوصف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المجال التربو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إذ تتركز اهتماماتها حول المعن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النقد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النفقات النقدية، </w:t>
      </w:r>
      <w:r w:rsidR="001B5FD1" w:rsidRPr="00B91510">
        <w:rPr>
          <w:rFonts w:asciiTheme="majorBidi" w:hAnsiTheme="majorBidi" w:cstheme="majorBidi" w:hint="cs"/>
          <w:b/>
          <w:bCs/>
          <w:i/>
          <w:color w:val="002060"/>
          <w:sz w:val="32"/>
          <w:szCs w:val="32"/>
          <w:rtl/>
        </w:rPr>
        <w:t>وتتجاهل</w:t>
      </w:r>
      <w:r w:rsidR="00CE1851" w:rsidRPr="00B91510">
        <w:rPr>
          <w:rFonts w:asciiTheme="majorBidi" w:hAnsiTheme="majorBidi" w:cstheme="majorBidi"/>
          <w:b/>
          <w:bCs/>
          <w:i/>
          <w:color w:val="002060"/>
          <w:sz w:val="32"/>
          <w:szCs w:val="32"/>
          <w:rtl/>
        </w:rPr>
        <w:t xml:space="preserve"> الجهد الفرد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والمجتمع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المستتر والمبذول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"الكلفة"، خاصة حين يتعلق الأمر بمجال التربية والتعليم.</w:t>
      </w:r>
      <w:r w:rsidR="008D1CDE" w:rsidRPr="00B91510">
        <w:rPr>
          <w:rFonts w:asciiTheme="majorBidi" w:hAnsiTheme="majorBidi" w:cstheme="majorBidi"/>
          <w:b/>
          <w:bCs/>
          <w:i/>
          <w:color w:val="002060"/>
          <w:sz w:val="32"/>
          <w:szCs w:val="32"/>
          <w:rtl/>
        </w:rPr>
        <w:t xml:space="preserve"> ف</w:t>
      </w:r>
      <w:r w:rsidR="00CE1851" w:rsidRPr="00B91510">
        <w:rPr>
          <w:rFonts w:asciiTheme="majorBidi" w:hAnsiTheme="majorBidi" w:cstheme="majorBidi"/>
          <w:b/>
          <w:bCs/>
          <w:i/>
          <w:color w:val="002060"/>
          <w:sz w:val="32"/>
          <w:szCs w:val="32"/>
          <w:rtl/>
        </w:rPr>
        <w:t>الكلفة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r w:rsidR="008D1CDE" w:rsidRPr="00B91510">
        <w:rPr>
          <w:rFonts w:asciiTheme="majorBidi" w:hAnsiTheme="majorBidi" w:cstheme="majorBidi"/>
          <w:b/>
          <w:bCs/>
          <w:i/>
          <w:color w:val="002060"/>
          <w:sz w:val="32"/>
          <w:szCs w:val="32"/>
          <w:rtl/>
        </w:rPr>
        <w:t xml:space="preserve"> منها الكلفة </w:t>
      </w:r>
      <w:r w:rsidR="00CE1851" w:rsidRPr="00B91510">
        <w:rPr>
          <w:rFonts w:asciiTheme="majorBidi" w:hAnsiTheme="majorBidi" w:cstheme="majorBidi"/>
          <w:b/>
          <w:bCs/>
          <w:i/>
          <w:color w:val="002060"/>
          <w:sz w:val="32"/>
          <w:szCs w:val="32"/>
          <w:rtl/>
        </w:rPr>
        <w:t>المنظورة وغير المنظورة</w:t>
      </w:r>
      <w:r w:rsidR="008D1CD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r w:rsidR="008D1CD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ومنها ما يتحمله الطلاب والآباء،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الأجور النقدية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يمكن أن يحصل عليها </w:t>
      </w:r>
      <w:r w:rsidR="001B5FD1" w:rsidRPr="00B91510">
        <w:rPr>
          <w:rFonts w:asciiTheme="majorBidi" w:hAnsiTheme="majorBidi" w:cstheme="majorBidi" w:hint="cs"/>
          <w:b/>
          <w:bCs/>
          <w:i/>
          <w:color w:val="002060"/>
          <w:sz w:val="32"/>
          <w:szCs w:val="32"/>
          <w:rtl/>
        </w:rPr>
        <w:t>الطلاب</w:t>
      </w:r>
      <w:r w:rsidR="00CE1851" w:rsidRPr="00B91510">
        <w:rPr>
          <w:rFonts w:asciiTheme="majorBidi" w:hAnsiTheme="majorBidi" w:cstheme="majorBidi"/>
          <w:b/>
          <w:bCs/>
          <w:i/>
          <w:color w:val="002060"/>
          <w:sz w:val="32"/>
          <w:szCs w:val="32"/>
          <w:rtl/>
        </w:rPr>
        <w:t xml:space="preserve"> من فرص العمل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تتاح لهم أثناء انتظامهم بالمدارس، وثمن الأرض والمبان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يهبها الأهال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هذه النفقات الجارية توجد نفقات دورية،ونفقات عامة أو اجتماعية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r w:rsidR="00D54455" w:rsidRPr="00B91510">
        <w:rPr>
          <w:rFonts w:asciiTheme="majorBidi" w:hAnsiTheme="majorBidi" w:cstheme="majorBidi" w:hint="cs"/>
          <w:b/>
          <w:bCs/>
          <w:i/>
          <w:color w:val="002060"/>
          <w:sz w:val="32"/>
          <w:szCs w:val="32"/>
          <w:rtl/>
        </w:rPr>
        <w:t xml:space="preserve">                                                                </w:t>
      </w:r>
      <w:r w:rsidR="008D1CDE" w:rsidRPr="00B91510">
        <w:rPr>
          <w:rFonts w:asciiTheme="majorBidi" w:hAnsiTheme="majorBidi" w:cstheme="majorBidi"/>
          <w:b/>
          <w:bCs/>
          <w:i/>
          <w:color w:val="002060"/>
          <w:sz w:val="32"/>
          <w:szCs w:val="32"/>
          <w:rtl/>
        </w:rPr>
        <w:t>وتعرف ال</w:t>
      </w:r>
      <w:r w:rsidR="00CE1851" w:rsidRPr="00B91510">
        <w:rPr>
          <w:rFonts w:asciiTheme="majorBidi" w:hAnsiTheme="majorBidi" w:cstheme="majorBidi"/>
          <w:b/>
          <w:bCs/>
          <w:i/>
          <w:color w:val="002060"/>
          <w:sz w:val="32"/>
          <w:szCs w:val="32"/>
          <w:rtl/>
        </w:rPr>
        <w:t>كلفة</w:t>
      </w:r>
      <w:r w:rsidR="008D1CDE" w:rsidRPr="00B91510">
        <w:rPr>
          <w:rFonts w:asciiTheme="majorBidi" w:hAnsiTheme="majorBidi" w:cstheme="majorBidi"/>
          <w:b/>
          <w:bCs/>
          <w:i/>
          <w:color w:val="002060"/>
          <w:sz w:val="32"/>
          <w:szCs w:val="32"/>
          <w:rtl/>
        </w:rPr>
        <w:t xml:space="preserve"> في مجال </w:t>
      </w:r>
      <w:r w:rsidR="00CE1851" w:rsidRPr="00B91510">
        <w:rPr>
          <w:rFonts w:asciiTheme="majorBidi" w:hAnsiTheme="majorBidi" w:cstheme="majorBidi"/>
          <w:b/>
          <w:bCs/>
          <w:i/>
          <w:color w:val="002060"/>
          <w:sz w:val="32"/>
          <w:szCs w:val="32"/>
          <w:rtl/>
        </w:rPr>
        <w:t xml:space="preserve">التعليم </w:t>
      </w:r>
      <w:r w:rsidR="008D1CDE" w:rsidRPr="00B91510">
        <w:rPr>
          <w:rFonts w:asciiTheme="majorBidi" w:hAnsiTheme="majorBidi" w:cstheme="majorBidi"/>
          <w:b/>
          <w:bCs/>
          <w:i/>
          <w:color w:val="002060"/>
          <w:sz w:val="32"/>
          <w:szCs w:val="32"/>
          <w:rtl/>
        </w:rPr>
        <w:t xml:space="preserve">علي </w:t>
      </w:r>
      <w:r w:rsidR="00CE1851" w:rsidRPr="00B91510">
        <w:rPr>
          <w:rFonts w:asciiTheme="majorBidi" w:hAnsiTheme="majorBidi" w:cstheme="majorBidi"/>
          <w:b/>
          <w:bCs/>
          <w:i/>
          <w:color w:val="002060"/>
          <w:sz w:val="32"/>
          <w:szCs w:val="32"/>
          <w:rtl/>
        </w:rPr>
        <w:t>أنها مجموع النفقات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يتحملها المجتمع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سبيل الحصول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مخرجات التعليم.</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w:t>
      </w:r>
      <w:r w:rsidR="008D1CDE" w:rsidRPr="00B91510">
        <w:rPr>
          <w:rFonts w:asciiTheme="majorBidi" w:hAnsiTheme="majorBidi" w:cstheme="majorBidi"/>
          <w:b/>
          <w:bCs/>
          <w:i/>
          <w:color w:val="002060"/>
          <w:sz w:val="32"/>
          <w:szCs w:val="32"/>
          <w:rtl/>
        </w:rPr>
        <w:t xml:space="preserve">قد </w:t>
      </w:r>
      <w:r w:rsidR="00CE1851" w:rsidRPr="00B91510">
        <w:rPr>
          <w:rFonts w:asciiTheme="majorBidi" w:hAnsiTheme="majorBidi" w:cstheme="majorBidi"/>
          <w:b/>
          <w:bCs/>
          <w:i/>
          <w:color w:val="002060"/>
          <w:sz w:val="32"/>
          <w:szCs w:val="32"/>
          <w:rtl/>
        </w:rPr>
        <w:t>عرف (</w:t>
      </w:r>
      <w:r w:rsidR="008D1CDE" w:rsidRPr="00B91510">
        <w:rPr>
          <w:rFonts w:asciiTheme="majorBidi" w:hAnsiTheme="majorBidi" w:cstheme="majorBidi"/>
          <w:b/>
          <w:bCs/>
          <w:i/>
          <w:color w:val="002060"/>
          <w:sz w:val="32"/>
          <w:szCs w:val="32"/>
          <w:rtl/>
        </w:rPr>
        <w:t xml:space="preserve">غنايم ، 1990 </w:t>
      </w:r>
      <w:r w:rsidR="00237142" w:rsidRPr="00B91510">
        <w:rPr>
          <w:rFonts w:asciiTheme="majorBidi" w:hAnsiTheme="majorBidi" w:cstheme="majorBidi"/>
          <w:b/>
          <w:bCs/>
          <w:i/>
          <w:color w:val="002060"/>
          <w:sz w:val="32"/>
          <w:szCs w:val="32"/>
          <w:rtl/>
        </w:rPr>
        <w:t>، ص 36</w:t>
      </w:r>
      <w:r w:rsidR="008D1CDE" w:rsidRPr="00B91510">
        <w:rPr>
          <w:rFonts w:asciiTheme="majorBidi" w:hAnsiTheme="majorBidi" w:cstheme="majorBidi"/>
          <w:b/>
          <w:bCs/>
          <w:i/>
          <w:color w:val="002060"/>
          <w:sz w:val="32"/>
          <w:szCs w:val="32"/>
          <w:rtl/>
        </w:rPr>
        <w:t>)  ال</w:t>
      </w:r>
      <w:r w:rsidR="00CE1851" w:rsidRPr="00B91510">
        <w:rPr>
          <w:rFonts w:asciiTheme="majorBidi" w:hAnsiTheme="majorBidi" w:cstheme="majorBidi"/>
          <w:b/>
          <w:bCs/>
          <w:i/>
          <w:color w:val="002060"/>
          <w:sz w:val="32"/>
          <w:szCs w:val="32"/>
          <w:rtl/>
        </w:rPr>
        <w:t xml:space="preserve">كلفة </w:t>
      </w:r>
      <w:r w:rsidR="008D1CDE" w:rsidRPr="00B91510">
        <w:rPr>
          <w:rFonts w:asciiTheme="majorBidi" w:hAnsiTheme="majorBidi" w:cstheme="majorBidi"/>
          <w:b/>
          <w:bCs/>
          <w:i/>
          <w:color w:val="002060"/>
          <w:sz w:val="32"/>
          <w:szCs w:val="32"/>
          <w:rtl/>
        </w:rPr>
        <w:t>التعليمية ل</w:t>
      </w:r>
      <w:r w:rsidR="00CE1851" w:rsidRPr="00B91510">
        <w:rPr>
          <w:rFonts w:asciiTheme="majorBidi" w:hAnsiTheme="majorBidi" w:cstheme="majorBidi"/>
          <w:b/>
          <w:bCs/>
          <w:i/>
          <w:color w:val="002060"/>
          <w:sz w:val="32"/>
          <w:szCs w:val="32"/>
          <w:rtl/>
        </w:rPr>
        <w:t>لطالب ب</w:t>
      </w:r>
      <w:r w:rsidR="008D1CDE" w:rsidRPr="00B91510">
        <w:rPr>
          <w:rFonts w:asciiTheme="majorBidi" w:hAnsiTheme="majorBidi" w:cstheme="majorBidi"/>
          <w:b/>
          <w:bCs/>
          <w:i/>
          <w:color w:val="002060"/>
          <w:sz w:val="32"/>
          <w:szCs w:val="32"/>
          <w:rtl/>
        </w:rPr>
        <w:t xml:space="preserve">أنها كل </w:t>
      </w:r>
      <w:r w:rsidR="00CE1851" w:rsidRPr="00B91510">
        <w:rPr>
          <w:rFonts w:asciiTheme="majorBidi" w:hAnsiTheme="majorBidi" w:cstheme="majorBidi"/>
          <w:b/>
          <w:bCs/>
          <w:i/>
          <w:color w:val="002060"/>
          <w:sz w:val="32"/>
          <w:szCs w:val="32"/>
          <w:rtl/>
        </w:rPr>
        <w:t>ما يخص الطالب الواحد من مجموع ما ينفق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من قبل الدولة،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هناك "كلفة"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ناتجة عن إنفاق الأسرة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أبنائها (تكلفة الأسرة)، بالإضافة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تكلفة الفرصة البديلة.</w:t>
      </w:r>
    </w:p>
    <w:p w:rsidR="006A2E2A" w:rsidRDefault="00D634B9" w:rsidP="006A2E2A">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lastRenderedPageBreak/>
        <w:t xml:space="preserve"> </w:t>
      </w:r>
      <w:r w:rsidR="00CE1851" w:rsidRPr="00B91510">
        <w:rPr>
          <w:rFonts w:asciiTheme="majorBidi" w:hAnsiTheme="majorBidi" w:cstheme="majorBidi"/>
          <w:b/>
          <w:bCs/>
          <w:i/>
          <w:color w:val="002060"/>
          <w:sz w:val="32"/>
          <w:szCs w:val="32"/>
          <w:rtl/>
        </w:rPr>
        <w:t xml:space="preserve">وعرف </w:t>
      </w:r>
      <w:r w:rsidR="002440FB" w:rsidRPr="00B91510">
        <w:rPr>
          <w:rFonts w:asciiTheme="majorBidi" w:hAnsiTheme="majorBidi" w:cstheme="majorBidi"/>
          <w:b/>
          <w:bCs/>
          <w:i/>
          <w:color w:val="002060"/>
          <w:sz w:val="32"/>
          <w:szCs w:val="32"/>
        </w:rPr>
        <w:t>John,1991</w:t>
      </w:r>
      <w:r w:rsidR="00237142" w:rsidRPr="00B91510">
        <w:rPr>
          <w:rFonts w:asciiTheme="majorBidi" w:hAnsiTheme="majorBidi" w:cstheme="majorBidi"/>
          <w:b/>
          <w:bCs/>
          <w:i/>
          <w:color w:val="002060"/>
          <w:sz w:val="32"/>
          <w:szCs w:val="32"/>
        </w:rPr>
        <w:t>,p.56</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w:t>
      </w:r>
      <w:r w:rsidR="00D54455" w:rsidRPr="00B91510">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"الكلفة" التعليمية بأنها جملة الأموال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تنفق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النظم التعليمية من أجل تحقيق أهداف قومية اجتماعية وثقافية وسياسية واقتصادية.</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ورأ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(أتكنسون</w:t>
      </w:r>
      <w:r w:rsidR="002440FB" w:rsidRPr="00B91510">
        <w:rPr>
          <w:rFonts w:asciiTheme="majorBidi" w:hAnsiTheme="majorBidi" w:cstheme="majorBidi"/>
          <w:b/>
          <w:bCs/>
          <w:i/>
          <w:color w:val="002060"/>
          <w:sz w:val="32"/>
          <w:szCs w:val="32"/>
          <w:rtl/>
        </w:rPr>
        <w:t xml:space="preserve"> ، 1993</w:t>
      </w:r>
      <w:r w:rsidR="00237142" w:rsidRPr="00B91510">
        <w:rPr>
          <w:rFonts w:asciiTheme="majorBidi" w:hAnsiTheme="majorBidi" w:cstheme="majorBidi"/>
          <w:b/>
          <w:bCs/>
          <w:i/>
          <w:color w:val="002060"/>
          <w:sz w:val="32"/>
          <w:szCs w:val="32"/>
          <w:rtl/>
        </w:rPr>
        <w:t xml:space="preserve"> ، ص ص 21-49</w:t>
      </w:r>
      <w:r w:rsidR="00CE1851" w:rsidRPr="00B91510">
        <w:rPr>
          <w:rFonts w:asciiTheme="majorBidi" w:hAnsiTheme="majorBidi" w:cstheme="majorBidi"/>
          <w:b/>
          <w:bCs/>
          <w:i/>
          <w:color w:val="002060"/>
          <w:sz w:val="32"/>
          <w:szCs w:val="32"/>
          <w:rtl/>
        </w:rPr>
        <w:t>) أن "كلفة" التعليم تشمل الكلفة المباشرة بما تشمله من أموال ينفقها الطلاب والمجتمع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مباشرة،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الكلفة غير المباشرة،وه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كلفة الفرصة والاختيار والكلفة الاستثمارية. وقد أضاف </w:t>
      </w:r>
      <w:r w:rsidR="00CE1851" w:rsidRPr="00B91510">
        <w:rPr>
          <w:rFonts w:asciiTheme="majorBidi" w:hAnsiTheme="majorBidi" w:cstheme="majorBidi"/>
          <w:b/>
          <w:bCs/>
          <w:i/>
          <w:color w:val="002060"/>
          <w:sz w:val="32"/>
          <w:szCs w:val="32"/>
        </w:rPr>
        <w:t>(Bates</w:t>
      </w:r>
      <w:r w:rsidR="002440FB" w:rsidRPr="00B91510">
        <w:rPr>
          <w:rFonts w:asciiTheme="majorBidi" w:hAnsiTheme="majorBidi" w:cstheme="majorBidi"/>
          <w:b/>
          <w:bCs/>
          <w:i/>
          <w:color w:val="002060"/>
          <w:sz w:val="32"/>
          <w:szCs w:val="32"/>
        </w:rPr>
        <w:t>,1994</w:t>
      </w:r>
      <w:r w:rsidR="00237142"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تكاليف التقنيات الموجودة حالياً للتدريس، وللتدريس عن بعد، وكلفة الساعة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يكون فيها أو ينفقها الطالب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اتصاله مع كل تقنية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وقدم (رحمة</w:t>
      </w:r>
      <w:r w:rsidR="002440FB" w:rsidRPr="00B91510">
        <w:rPr>
          <w:rFonts w:asciiTheme="majorBidi" w:hAnsiTheme="majorBidi" w:cstheme="majorBidi"/>
          <w:b/>
          <w:bCs/>
          <w:i/>
          <w:color w:val="002060"/>
          <w:sz w:val="32"/>
          <w:szCs w:val="32"/>
          <w:rtl/>
        </w:rPr>
        <w:t xml:space="preserve"> ، 1994</w:t>
      </w:r>
      <w:r w:rsidR="00237142" w:rsidRPr="00B91510">
        <w:rPr>
          <w:rFonts w:asciiTheme="majorBidi" w:hAnsiTheme="majorBidi" w:cstheme="majorBidi"/>
          <w:b/>
          <w:bCs/>
          <w:i/>
          <w:color w:val="002060"/>
          <w:sz w:val="32"/>
          <w:szCs w:val="32"/>
          <w:rtl/>
        </w:rPr>
        <w:t>، ص 125</w:t>
      </w:r>
      <w:r w:rsidR="00CE1851" w:rsidRPr="00B91510">
        <w:rPr>
          <w:rFonts w:asciiTheme="majorBidi" w:hAnsiTheme="majorBidi" w:cstheme="majorBidi"/>
          <w:b/>
          <w:bCs/>
          <w:i/>
          <w:color w:val="002060"/>
          <w:sz w:val="32"/>
          <w:szCs w:val="32"/>
          <w:rtl/>
        </w:rPr>
        <w:t>) تعريفه لكلفة التعليم بأنها مجموع القيم المادية والمالية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تنفق أو ينبغ</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إنفاقها لإنتاج مخرجات معينة من الموارد البشرية.</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color w:val="002060"/>
          <w:sz w:val="32"/>
          <w:szCs w:val="32"/>
          <w:rtl/>
        </w:rPr>
        <w:t>ومن استعراض هذه التعريفات للكلفة بدلالة النفقات العامة والخاصة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يمكن استخراج أهم جوانب الكلفة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هذا المجال، وه</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الكلفة الحكومية المتمثلة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الأجور والمرتبات وف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النفقات الدورية عل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التعليم،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جانب أجور المبان</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وثمن الأراض</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والمعدات والأجهزة المدرسية ونفقات التقنيات التكنولوجية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إضافة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الكلفة الخاصة المتمثلة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المصروفات الإضافية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يتحملها الطلاب وأولياء الأمور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كما تتضمن جوانب هذه الكلفة الأجور النقدية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كان</w:t>
      </w:r>
      <w:r w:rsidR="000027A4" w:rsidRPr="00B91510">
        <w:rPr>
          <w:rFonts w:asciiTheme="majorBidi" w:hAnsiTheme="majorBidi" w:cstheme="majorBidi"/>
          <w:b/>
          <w:bCs/>
          <w:color w:val="002060"/>
          <w:sz w:val="32"/>
          <w:szCs w:val="32"/>
          <w:rtl/>
        </w:rPr>
        <w:t xml:space="preserve"> يمكن كسبها من فرص العمل أثناء </w:t>
      </w:r>
      <w:r w:rsidR="000027A4" w:rsidRPr="00B91510">
        <w:rPr>
          <w:rFonts w:asciiTheme="majorBidi" w:hAnsiTheme="majorBidi" w:cstheme="majorBidi" w:hint="cs"/>
          <w:b/>
          <w:bCs/>
          <w:color w:val="002060"/>
          <w:sz w:val="32"/>
          <w:szCs w:val="32"/>
          <w:rtl/>
        </w:rPr>
        <w:t>مراحل التعليم المختلفة</w:t>
      </w:r>
      <w:r w:rsidR="00CE1851" w:rsidRPr="00B91510">
        <w:rPr>
          <w:rFonts w:asciiTheme="majorBidi" w:hAnsiTheme="majorBidi" w:cstheme="majorBidi"/>
          <w:b/>
          <w:bCs/>
          <w:color w:val="002060"/>
          <w:sz w:val="32"/>
          <w:szCs w:val="32"/>
          <w:rtl/>
        </w:rPr>
        <w:t xml:space="preserve"> (كلفة الفرص الضائعة).</w:t>
      </w:r>
      <w:r w:rsidR="0025557C" w:rsidRPr="00B91510">
        <w:rPr>
          <w:rFonts w:asciiTheme="majorBidi" w:hAnsiTheme="majorBidi" w:cstheme="majorBidi" w:hint="cs"/>
          <w:b/>
          <w:bCs/>
          <w:color w:val="002060"/>
          <w:sz w:val="32"/>
          <w:szCs w:val="32"/>
          <w:rtl/>
        </w:rPr>
        <w:t xml:space="preserve"> </w:t>
      </w:r>
      <w:r w:rsidR="00CE1851" w:rsidRPr="00B91510">
        <w:rPr>
          <w:rFonts w:asciiTheme="majorBidi" w:hAnsiTheme="majorBidi" w:cstheme="majorBidi"/>
          <w:b/>
          <w:bCs/>
          <w:i/>
          <w:color w:val="002060"/>
          <w:sz w:val="32"/>
          <w:szCs w:val="32"/>
          <w:rtl/>
        </w:rPr>
        <w:t xml:space="preserve">وقدم </w:t>
      </w:r>
      <w:r w:rsidR="00CE1851" w:rsidRPr="00B91510">
        <w:rPr>
          <w:rFonts w:asciiTheme="majorBidi" w:hAnsiTheme="majorBidi" w:cstheme="majorBidi"/>
          <w:b/>
          <w:bCs/>
          <w:i/>
          <w:color w:val="002060"/>
          <w:sz w:val="32"/>
          <w:szCs w:val="32"/>
        </w:rPr>
        <w:t>(Walter</w:t>
      </w:r>
      <w:r w:rsidR="002440FB"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and McMahon</w:t>
      </w:r>
      <w:r w:rsidR="002440FB" w:rsidRPr="00B91510">
        <w:rPr>
          <w:rFonts w:asciiTheme="majorBidi" w:hAnsiTheme="majorBidi" w:cstheme="majorBidi"/>
          <w:b/>
          <w:bCs/>
          <w:i/>
          <w:color w:val="002060"/>
          <w:sz w:val="32"/>
          <w:szCs w:val="32"/>
        </w:rPr>
        <w:t>,1992</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نوعاً آخر من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تمثلت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نفقات إعداد المناهج وأجور المعلمين والتجهيزات المادية والعلمية، ونفقات التدريب العمل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وكلفة المعارف </w:t>
      </w:r>
      <w:r w:rsidR="00CE1851" w:rsidRPr="00B91510">
        <w:rPr>
          <w:rFonts w:asciiTheme="majorBidi" w:hAnsiTheme="majorBidi" w:cstheme="majorBidi"/>
          <w:b/>
          <w:bCs/>
          <w:i/>
          <w:color w:val="002060"/>
          <w:sz w:val="32"/>
          <w:szCs w:val="32"/>
          <w:rtl/>
        </w:rPr>
        <w:lastRenderedPageBreak/>
        <w:t>الاقتصادية</w:t>
      </w:r>
      <w:r w:rsidR="00B417B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تقدمها المدارس المهنية والفنية، فهذه كلها </w:t>
      </w:r>
      <w:r w:rsidR="006A2E2A">
        <w:rPr>
          <w:rFonts w:asciiTheme="majorBidi" w:hAnsiTheme="majorBidi" w:cstheme="majorBidi" w:hint="cs"/>
          <w:b/>
          <w:bCs/>
          <w:i/>
          <w:color w:val="002060"/>
          <w:sz w:val="32"/>
          <w:szCs w:val="32"/>
          <w:rtl/>
        </w:rPr>
        <w:t>تؤثر</w:t>
      </w:r>
      <w:r w:rsidR="00CE1851" w:rsidRPr="00B91510">
        <w:rPr>
          <w:rFonts w:asciiTheme="majorBidi" w:hAnsiTheme="majorBidi" w:cstheme="majorBidi"/>
          <w:b/>
          <w:bCs/>
          <w:i/>
          <w:color w:val="002060"/>
          <w:sz w:val="32"/>
          <w:szCs w:val="32"/>
          <w:rtl/>
        </w:rPr>
        <w:t xml:space="preserve">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العائد من التعليم.</w:t>
      </w:r>
      <w:r w:rsidR="0025557C" w:rsidRPr="00B91510">
        <w:rPr>
          <w:rFonts w:asciiTheme="majorBidi" w:hAnsiTheme="majorBidi" w:cstheme="majorBidi" w:hint="cs"/>
          <w:b/>
          <w:bCs/>
          <w:i/>
          <w:color w:val="002060"/>
          <w:sz w:val="32"/>
          <w:szCs w:val="32"/>
          <w:rtl/>
        </w:rPr>
        <w:t xml:space="preserve"> </w:t>
      </w:r>
    </w:p>
    <w:p w:rsidR="000027A4" w:rsidRPr="00B91510" w:rsidRDefault="006A2E2A" w:rsidP="006A2E2A">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وقد أورد (عابدين</w:t>
      </w:r>
      <w:r w:rsidR="000C0FAA" w:rsidRPr="00B91510">
        <w:rPr>
          <w:rFonts w:asciiTheme="majorBidi" w:hAnsiTheme="majorBidi" w:cstheme="majorBidi"/>
          <w:b/>
          <w:bCs/>
          <w:i/>
          <w:color w:val="002060"/>
          <w:sz w:val="32"/>
          <w:szCs w:val="32"/>
          <w:rtl/>
        </w:rPr>
        <w:t xml:space="preserve"> ، 2000</w:t>
      </w:r>
      <w:r w:rsidR="00CE1851" w:rsidRPr="00B91510">
        <w:rPr>
          <w:rFonts w:asciiTheme="majorBidi" w:hAnsiTheme="majorBidi" w:cstheme="majorBidi"/>
          <w:b/>
          <w:bCs/>
          <w:i/>
          <w:color w:val="002060"/>
          <w:sz w:val="32"/>
          <w:szCs w:val="32"/>
          <w:rtl/>
        </w:rPr>
        <w:t>) بعض المصطلحات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تتصل بمفهوم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منها كلفة الموارد الحقيقية </w:t>
      </w:r>
      <w:r w:rsidR="00CE1851" w:rsidRPr="00B91510">
        <w:rPr>
          <w:rFonts w:asciiTheme="majorBidi" w:hAnsiTheme="majorBidi" w:cstheme="majorBidi"/>
          <w:b/>
          <w:bCs/>
          <w:i/>
          <w:color w:val="002060"/>
          <w:sz w:val="32"/>
          <w:szCs w:val="32"/>
        </w:rPr>
        <w:t>Real Resource Cost</w:t>
      </w:r>
      <w:r w:rsidR="00CE1851" w:rsidRPr="00B91510">
        <w:rPr>
          <w:rFonts w:asciiTheme="majorBidi" w:hAnsiTheme="majorBidi" w:cstheme="majorBidi"/>
          <w:b/>
          <w:bCs/>
          <w:i/>
          <w:color w:val="002060"/>
          <w:sz w:val="32"/>
          <w:szCs w:val="32"/>
          <w:rtl/>
        </w:rPr>
        <w:t xml:space="preserve"> مثل أعداد المدرسين وساعات عملهم، وعدد الكتب المدرسية وغيرها، ويمكن أن تقاس هذه الموارد بدلالة قيمتها النقدية، ويعبر عنها ككلفة نقدية أو تمويلية. والكلفة العامة </w:t>
      </w:r>
      <w:r w:rsidR="00CE1851" w:rsidRPr="00B91510">
        <w:rPr>
          <w:rFonts w:asciiTheme="majorBidi" w:hAnsiTheme="majorBidi" w:cstheme="majorBidi"/>
          <w:b/>
          <w:bCs/>
          <w:i/>
          <w:color w:val="002060"/>
          <w:sz w:val="32"/>
          <w:szCs w:val="32"/>
        </w:rPr>
        <w:t>Public Cost</w:t>
      </w:r>
      <w:r w:rsidR="00CE1851"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تدفع أو تمول بواسطة الحكومة. والكلفة الخاصة </w:t>
      </w:r>
      <w:r w:rsidR="00CE1851" w:rsidRPr="00B91510">
        <w:rPr>
          <w:rFonts w:asciiTheme="majorBidi" w:hAnsiTheme="majorBidi" w:cstheme="majorBidi"/>
          <w:b/>
          <w:bCs/>
          <w:i/>
          <w:color w:val="002060"/>
          <w:sz w:val="32"/>
          <w:szCs w:val="32"/>
        </w:rPr>
        <w:t>Private Cost</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يتحملها الطلاب وأسرهم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شكل مصاريف مدرسية، ومصروفات إضافية وشراء ز</w:t>
      </w:r>
      <w:r w:rsidR="002440FB"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المدارس والكتب وغير ذلك من المستلزمات</w:t>
      </w:r>
      <w:r>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 xml:space="preserve"> والتكلفة بالأسعار الجارية </w:t>
      </w:r>
      <w:r w:rsidR="00CE1851" w:rsidRPr="00B91510">
        <w:rPr>
          <w:rFonts w:asciiTheme="majorBidi" w:hAnsiTheme="majorBidi" w:cstheme="majorBidi"/>
          <w:b/>
          <w:bCs/>
          <w:i/>
          <w:color w:val="002060"/>
          <w:sz w:val="32"/>
          <w:szCs w:val="32"/>
        </w:rPr>
        <w:t>Current Prices</w:t>
      </w:r>
      <w:r w:rsidR="00CE1851" w:rsidRPr="00B91510">
        <w:rPr>
          <w:rFonts w:asciiTheme="majorBidi" w:hAnsiTheme="majorBidi" w:cstheme="majorBidi"/>
          <w:b/>
          <w:bCs/>
          <w:i/>
          <w:color w:val="002060"/>
          <w:sz w:val="32"/>
          <w:szCs w:val="32"/>
          <w:rtl/>
        </w:rPr>
        <w:t xml:space="preserve">، والتكلفة الجارية </w:t>
      </w:r>
      <w:r w:rsidR="00CE1851" w:rsidRPr="00B91510">
        <w:rPr>
          <w:rFonts w:asciiTheme="majorBidi" w:hAnsiTheme="majorBidi" w:cstheme="majorBidi"/>
          <w:b/>
          <w:bCs/>
          <w:i/>
          <w:color w:val="002060"/>
          <w:sz w:val="32"/>
          <w:szCs w:val="32"/>
        </w:rPr>
        <w:t>Current</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Pr>
        <w:t>Cost</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ترتبط بخدمات العاملين والإمدادات القابلة للاستهلاك</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وتكلفة الوحدة </w:t>
      </w:r>
      <w:r w:rsidR="00CE1851" w:rsidRPr="00B91510">
        <w:rPr>
          <w:rFonts w:asciiTheme="majorBidi" w:hAnsiTheme="majorBidi" w:cstheme="majorBidi"/>
          <w:b/>
          <w:bCs/>
          <w:i/>
          <w:color w:val="002060"/>
          <w:sz w:val="32"/>
          <w:szCs w:val="32"/>
        </w:rPr>
        <w:t>Unit Cost</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تقابل الطالب أو الفصل أو المدرسة أو المعلم، أو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وحدة قابلة للتعريف، وتكلفة الفرصة </w:t>
      </w:r>
      <w:r w:rsidR="00CE1851" w:rsidRPr="00B91510">
        <w:rPr>
          <w:rFonts w:asciiTheme="majorBidi" w:hAnsiTheme="majorBidi" w:cstheme="majorBidi"/>
          <w:b/>
          <w:bCs/>
          <w:i/>
          <w:color w:val="002060"/>
          <w:sz w:val="32"/>
          <w:szCs w:val="32"/>
        </w:rPr>
        <w:t>Opportunity Cost</w:t>
      </w:r>
      <w:r w:rsidR="00CE1851"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القيمة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كان من الممكن كسبها لو استخدمنا هذه النقود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البديل الأكثر ربحية، وتكلفة العوامل </w:t>
      </w:r>
      <w:r w:rsidR="00CE1851" w:rsidRPr="00B91510">
        <w:rPr>
          <w:rFonts w:asciiTheme="majorBidi" w:hAnsiTheme="majorBidi" w:cstheme="majorBidi"/>
          <w:b/>
          <w:bCs/>
          <w:i/>
          <w:color w:val="002060"/>
          <w:sz w:val="32"/>
          <w:szCs w:val="32"/>
        </w:rPr>
        <w:t>Factor Cost</w:t>
      </w:r>
      <w:r w:rsidR="00CE1851"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الأسعار المدفوعة عن طريق التربية لعوامل الإنتاج التربو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0027A4" w:rsidRPr="00B91510">
        <w:rPr>
          <w:rFonts w:asciiTheme="majorBidi" w:hAnsiTheme="majorBidi" w:cstheme="majorBidi" w:hint="cs"/>
          <w:b/>
          <w:bCs/>
          <w:i/>
          <w:color w:val="002060"/>
          <w:sz w:val="32"/>
          <w:szCs w:val="32"/>
          <w:rtl/>
        </w:rPr>
        <w:t xml:space="preserve">جملة </w:t>
      </w:r>
      <w:r w:rsidR="00CE1851" w:rsidRPr="00B91510">
        <w:rPr>
          <w:rFonts w:asciiTheme="majorBidi" w:hAnsiTheme="majorBidi" w:cstheme="majorBidi"/>
          <w:b/>
          <w:bCs/>
          <w:i/>
          <w:color w:val="002060"/>
          <w:sz w:val="32"/>
          <w:szCs w:val="32"/>
          <w:rtl/>
        </w:rPr>
        <w:t>الموارد التربوية مثل المعدات والمبان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وغيرها</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والنفقات الإجمالية </w:t>
      </w:r>
      <w:r w:rsidR="00CE1851" w:rsidRPr="00B91510">
        <w:rPr>
          <w:rFonts w:asciiTheme="majorBidi" w:hAnsiTheme="majorBidi" w:cstheme="majorBidi"/>
          <w:b/>
          <w:bCs/>
          <w:i/>
          <w:color w:val="002060"/>
          <w:sz w:val="32"/>
          <w:szCs w:val="32"/>
        </w:rPr>
        <w:t>Total Expenditures</w:t>
      </w:r>
      <w:r w:rsidR="00CE1851" w:rsidRPr="00B91510">
        <w:rPr>
          <w:rFonts w:asciiTheme="majorBidi" w:hAnsiTheme="majorBidi" w:cstheme="majorBidi"/>
          <w:b/>
          <w:bCs/>
          <w:i/>
          <w:color w:val="002060"/>
          <w:sz w:val="32"/>
          <w:szCs w:val="32"/>
          <w:rtl/>
        </w:rPr>
        <w:t xml:space="preserve"> وهذه تشمل عادة النفقات الجارية والرأسمالية لفترة موازنة معينة.</w:t>
      </w:r>
      <w:r w:rsidR="0025557C" w:rsidRPr="00B91510">
        <w:rPr>
          <w:rFonts w:asciiTheme="majorBidi" w:hAnsiTheme="majorBidi" w:cstheme="majorBidi" w:hint="cs"/>
          <w:b/>
          <w:bCs/>
          <w:i/>
          <w:color w:val="002060"/>
          <w:sz w:val="32"/>
          <w:szCs w:val="32"/>
          <w:rtl/>
        </w:rPr>
        <w:t xml:space="preserve">  </w:t>
      </w:r>
    </w:p>
    <w:p w:rsidR="00CE1851" w:rsidRPr="00B91510" w:rsidRDefault="006A2E2A"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color w:val="002060"/>
          <w:sz w:val="32"/>
          <w:szCs w:val="32"/>
          <w:rtl/>
        </w:rPr>
        <w:t xml:space="preserve">   </w:t>
      </w:r>
      <w:r w:rsidR="00CE1851" w:rsidRPr="00B91510">
        <w:rPr>
          <w:rFonts w:asciiTheme="majorBidi" w:hAnsiTheme="majorBidi" w:cstheme="majorBidi"/>
          <w:b/>
          <w:bCs/>
          <w:color w:val="002060"/>
          <w:sz w:val="32"/>
          <w:szCs w:val="32"/>
          <w:rtl/>
        </w:rPr>
        <w:t>وهكذا تتمثل الكلفة التعليمية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محورين رئيسيين هما النفقات الثابتة والنفقات المتغيرة: النفقات الثابتة لا تتغير مع تغير أعداد الطلاب مثل نفقات التجهيزات المادية والعملية وأجور المبان</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وغير ذلك من النفقات اللازمة لتمويل النظم التعليمية. أما النفقات المتغيرة فتتمثل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نفقات إعداد </w:t>
      </w:r>
      <w:r w:rsidR="00CE1851" w:rsidRPr="00B91510">
        <w:rPr>
          <w:rFonts w:asciiTheme="majorBidi" w:hAnsiTheme="majorBidi" w:cstheme="majorBidi"/>
          <w:b/>
          <w:bCs/>
          <w:color w:val="002060"/>
          <w:sz w:val="32"/>
          <w:szCs w:val="32"/>
          <w:rtl/>
        </w:rPr>
        <w:lastRenderedPageBreak/>
        <w:t>المناهج ومرتبات العاملين ونفقات تدريباتهم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مجال التعليم،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جانب النفقات الخاصة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يتحملها الطلاب وأسرهم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شكل مصروفات مدرسية وإضافية، بالإضافة إل</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القيم النقدية الت</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كان من الممكن كسبها لو استخدمت هذه النفقات النقدية ف</w:t>
      </w:r>
      <w:r w:rsidR="00DD5D8C" w:rsidRPr="00B91510">
        <w:rPr>
          <w:rFonts w:asciiTheme="majorBidi" w:hAnsiTheme="majorBidi" w:cstheme="majorBidi"/>
          <w:b/>
          <w:bCs/>
          <w:color w:val="002060"/>
          <w:sz w:val="32"/>
          <w:szCs w:val="32"/>
          <w:rtl/>
        </w:rPr>
        <w:t>ي</w:t>
      </w:r>
      <w:r w:rsidR="00CE1851" w:rsidRPr="00B91510">
        <w:rPr>
          <w:rFonts w:asciiTheme="majorBidi" w:hAnsiTheme="majorBidi" w:cstheme="majorBidi"/>
          <w:b/>
          <w:bCs/>
          <w:color w:val="002060"/>
          <w:sz w:val="32"/>
          <w:szCs w:val="32"/>
          <w:rtl/>
        </w:rPr>
        <w:t xml:space="preserve"> بديل آخر أكثر ربحية (كلفة الفرص).</w:t>
      </w:r>
      <w:r w:rsidR="00E64F30"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ومن تجميع التعريفات الخاصة بالكلفة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المحورين الرئيسيين السابقين واستخراج الأبعاد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حواها كل تعريف منتم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المحورين السابق الإشارة إليهما يمكن استنتاج المفهوم الشامل للكلفة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والت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تتمثل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نفقات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مرحلة تعليمية من مراحل التعليم وتشمل المصروفات الدراسية، ونفقات المعيشة،ومرتبات المدرسين، وتكاليف الكتب والمعدات، والنفقات الشخصية، والمصروفات الإضافية، والدخل المفقود أو الدخل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كان مفترضاً أن يكسبه </w:t>
      </w:r>
      <w:r w:rsidR="003E2750" w:rsidRPr="00B91510">
        <w:rPr>
          <w:rFonts w:asciiTheme="majorBidi" w:hAnsiTheme="majorBidi" w:cstheme="majorBidi" w:hint="cs"/>
          <w:b/>
          <w:bCs/>
          <w:i/>
          <w:color w:val="002060"/>
          <w:sz w:val="32"/>
          <w:szCs w:val="32"/>
          <w:rtl/>
        </w:rPr>
        <w:t>المتعلم</w:t>
      </w:r>
      <w:r w:rsidR="00CE1851" w:rsidRPr="00B91510">
        <w:rPr>
          <w:rFonts w:asciiTheme="majorBidi" w:hAnsiTheme="majorBidi" w:cstheme="majorBidi"/>
          <w:b/>
          <w:bCs/>
          <w:i/>
          <w:color w:val="002060"/>
          <w:sz w:val="32"/>
          <w:szCs w:val="32"/>
          <w:rtl/>
        </w:rPr>
        <w:t xml:space="preserve"> لو لم يستمر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دراسته،مع مراعاة خصم الدخل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يحصل عليه الطالب من عمله خلال الدراسة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الإجازات (إن وجد)، يضاف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النفقات نسبة ربح مركبة بالفائدة السائدة تبعاً لنسبة التضخم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حالة التعليم المفتوح فتشمل الكلفة ما يسم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التطويرية وكلفة عملية توصيل المعدات والأجهزة. وبناءً عليه فهناك كلفة ثابتة وكلفة متغيرة، وكلفة إجمالية</w:t>
      </w:r>
      <w:r w:rsidR="000C0FAA"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اتسعت نظرة التربويين وتميزت بالتكامل والشمول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رؤيتهم لمفهوم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كما تعددت البدائل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 الكلفة المستقبلية للتعليم، فهناك الكلفة العامة والخاصة وكلفة التقنيات وكلفة الفرصة والكلفة الخاصة بالفرص الضائعة وكلفة التجهيزات المادية والعلمية وكلفة الموارد التربوية. غير أن </w:t>
      </w:r>
      <w:r w:rsidR="00CE1851" w:rsidRPr="00B91510">
        <w:rPr>
          <w:rFonts w:asciiTheme="majorBidi" w:hAnsiTheme="majorBidi" w:cstheme="majorBidi"/>
          <w:b/>
          <w:bCs/>
          <w:i/>
          <w:color w:val="002060"/>
          <w:sz w:val="32"/>
          <w:szCs w:val="32"/>
        </w:rPr>
        <w:t>(Stern</w:t>
      </w:r>
      <w:r w:rsidR="000C0FAA" w:rsidRPr="00B91510">
        <w:rPr>
          <w:rFonts w:asciiTheme="majorBidi" w:hAnsiTheme="majorBidi" w:cstheme="majorBidi"/>
          <w:b/>
          <w:bCs/>
          <w:i/>
          <w:color w:val="002060"/>
          <w:sz w:val="32"/>
          <w:szCs w:val="32"/>
        </w:rPr>
        <w:t>,1997</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له رأ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إشكالية كلفة الفرصة الضائعة، أو الفرصة البديلة، فهو ير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بعض </w:t>
      </w:r>
      <w:r w:rsidR="00CE1851" w:rsidRPr="00B91510">
        <w:rPr>
          <w:rFonts w:asciiTheme="majorBidi" w:hAnsiTheme="majorBidi" w:cstheme="majorBidi"/>
          <w:b/>
          <w:bCs/>
          <w:i/>
          <w:color w:val="002060"/>
          <w:sz w:val="32"/>
          <w:szCs w:val="32"/>
          <w:rtl/>
        </w:rPr>
        <w:lastRenderedPageBreak/>
        <w:t>الطلاب يعملون فعلاً أثناء الدراسة، وهذه لها فوائد إيجابية وأخر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سلبية. فمن الفوائد الاقتصادية لهؤلاء الطلاب الذين يعملون أثناء دراستهم العوائد النقدية المكتسبة، والخبرات المهنية، ومقومات المهن والوظائف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تساعد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تنمية المهارات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أعمالهم مستقبلاً. أما العوائد السلبية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هؤلاء الطلاب فتأت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غالباً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مستوياتهم الأكاديمية، فقد وجدت </w:t>
      </w:r>
      <w:r w:rsidR="000C0FAA" w:rsidRPr="00B91510">
        <w:rPr>
          <w:rFonts w:asciiTheme="majorBidi" w:hAnsiTheme="majorBidi" w:cstheme="majorBidi"/>
          <w:b/>
          <w:bCs/>
          <w:i/>
          <w:color w:val="002060"/>
          <w:sz w:val="32"/>
          <w:szCs w:val="32"/>
          <w:rtl/>
        </w:rPr>
        <w:t>هذه الدراسة</w:t>
      </w:r>
      <w:r w:rsidR="00CE1851" w:rsidRPr="00B91510">
        <w:rPr>
          <w:rFonts w:asciiTheme="majorBidi" w:hAnsiTheme="majorBidi" w:cstheme="majorBidi"/>
          <w:b/>
          <w:bCs/>
          <w:i/>
          <w:color w:val="002060"/>
          <w:sz w:val="32"/>
          <w:szCs w:val="32"/>
          <w:rtl/>
        </w:rPr>
        <w:t xml:space="preserve"> أن الطلاب الذين يعملون من 15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20 ساعة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الأسبوع يعانون ضعفاً أكاديمياً، ومستوياتهم </w:t>
      </w:r>
      <w:r w:rsidR="003E2750" w:rsidRPr="00B91510">
        <w:rPr>
          <w:rFonts w:asciiTheme="majorBidi" w:hAnsiTheme="majorBidi" w:cstheme="majorBidi" w:hint="cs"/>
          <w:b/>
          <w:bCs/>
          <w:i/>
          <w:color w:val="002060"/>
          <w:sz w:val="32"/>
          <w:szCs w:val="32"/>
          <w:rtl/>
        </w:rPr>
        <w:t>التعليمية</w:t>
      </w:r>
      <w:r w:rsidR="00CE1851" w:rsidRPr="00B91510">
        <w:rPr>
          <w:rFonts w:asciiTheme="majorBidi" w:hAnsiTheme="majorBidi" w:cstheme="majorBidi"/>
          <w:b/>
          <w:bCs/>
          <w:i/>
          <w:color w:val="002060"/>
          <w:sz w:val="32"/>
          <w:szCs w:val="32"/>
          <w:rtl/>
        </w:rPr>
        <w:t xml:space="preserve"> متدنية، وإنجازاتهم لواجباتهم المدرسية قليلة، أيضاً وجدت هذه الدراسة أن هذه العوائد السلبية تقل باضطراد بتناقص عدد ساعات العمل لهؤلاء الطلاب.</w:t>
      </w:r>
      <w:r w:rsidR="0025557C" w:rsidRPr="00B91510">
        <w:rPr>
          <w:rFonts w:asciiTheme="majorBidi" w:hAnsiTheme="majorBidi" w:cstheme="majorBidi" w:hint="cs"/>
          <w:b/>
          <w:bCs/>
          <w:i/>
          <w:color w:val="002060"/>
          <w:sz w:val="32"/>
          <w:szCs w:val="32"/>
          <w:rtl/>
        </w:rPr>
        <w:t xml:space="preserve">                    </w:t>
      </w:r>
    </w:p>
    <w:p w:rsidR="00CE1851" w:rsidRPr="00B91510" w:rsidRDefault="00CE1851"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وهذه النتيجة- تحتم إعادة النظر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كلفة الفرص الضائعة بحيث يتم ربطها بمستو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الإنجاز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w:t>
      </w:r>
    </w:p>
    <w:p w:rsidR="00CE1851" w:rsidRDefault="00CE1851" w:rsidP="00B91510">
      <w:pPr>
        <w:pStyle w:val="3"/>
        <w:bidi/>
        <w:spacing w:after="0" w:line="360" w:lineRule="auto"/>
        <w:ind w:left="0"/>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وهكذا فإن كلفة التعليم تعد من أعقد الموضوعات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يواجهها التعليم وأكثرها إثارة للرؤ</w:t>
      </w:r>
      <w:r w:rsidR="00015E31" w:rsidRPr="00B91510">
        <w:rPr>
          <w:rFonts w:asciiTheme="majorBidi" w:hAnsiTheme="majorBidi" w:cstheme="majorBidi"/>
          <w:b/>
          <w:bCs/>
          <w:i/>
          <w:color w:val="002060"/>
          <w:sz w:val="32"/>
          <w:szCs w:val="32"/>
          <w:rtl/>
        </w:rPr>
        <w:t>ى</w:t>
      </w:r>
      <w:r w:rsidRPr="00B91510">
        <w:rPr>
          <w:rFonts w:asciiTheme="majorBidi" w:hAnsiTheme="majorBidi" w:cstheme="majorBidi"/>
          <w:b/>
          <w:bCs/>
          <w:i/>
          <w:color w:val="002060"/>
          <w:sz w:val="32"/>
          <w:szCs w:val="32"/>
          <w:rtl/>
        </w:rPr>
        <w:t xml:space="preserve"> النقدية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ظل الظروف الاقتصادية الراهنة. وقد ظهرت اتجاهات تدعو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ضرورة مساهمة القطاعين العام والخاص من خلال الاعتماد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الإنفاق الحكوم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والإنفاق الخاص والرسوم الدراسية، فالمجتمع بكامله يستفيد من الاستثمار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التربية. وبناءً عليه فإن الإنفاق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التعليم يجب أن تتحمله الدولة والأفراد والمستفيدين من القو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البشرية المتعلمة، كما يجب ترشيد الكلفة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التعليم من خلال ترشيد الكلفة الحكومية مع العمل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زيادة كفاءة التعليم.</w:t>
      </w:r>
    </w:p>
    <w:p w:rsidR="00E64F30" w:rsidRPr="00B91510" w:rsidRDefault="00E64F30" w:rsidP="00B91510">
      <w:pPr>
        <w:pStyle w:val="3"/>
        <w:bidi/>
        <w:spacing w:after="0" w:line="360" w:lineRule="auto"/>
        <w:ind w:left="0"/>
        <w:jc w:val="highKashida"/>
        <w:rPr>
          <w:rFonts w:asciiTheme="majorBidi" w:hAnsiTheme="majorBidi" w:cstheme="majorBidi"/>
          <w:b/>
          <w:bCs/>
          <w:i/>
          <w:color w:val="002060"/>
          <w:sz w:val="36"/>
          <w:szCs w:val="36"/>
          <w:rtl/>
        </w:rPr>
      </w:pPr>
      <w:r w:rsidRPr="00B91510">
        <w:rPr>
          <w:rFonts w:asciiTheme="majorBidi" w:hAnsiTheme="majorBidi" w:cstheme="majorBidi"/>
          <w:b/>
          <w:bCs/>
          <w:i/>
          <w:color w:val="002060"/>
          <w:sz w:val="36"/>
          <w:szCs w:val="36"/>
          <w:rtl/>
        </w:rPr>
        <w:t>- العائد من التعليم :</w:t>
      </w:r>
    </w:p>
    <w:p w:rsidR="003E2750" w:rsidRPr="00B91510" w:rsidRDefault="000C0FAA" w:rsidP="00D52848">
      <w:pPr>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   تحدد مفهوم العائد، بوجه عام، بأنه المكاسب النقدية التي تتحقق من العمليات الاستثمارية طوال فترة الإنتاجية. وهذه نظرة ضيقة المعني في معني العائد، ولا تتمشي مع العائد المأمول في مجال التعليم،</w:t>
      </w:r>
      <w:r w:rsidR="00384339" w:rsidRPr="00B91510">
        <w:rPr>
          <w:rFonts w:asciiTheme="majorBidi" w:hAnsiTheme="majorBidi" w:cstheme="majorBidi"/>
          <w:b/>
          <w:bCs/>
          <w:i/>
          <w:color w:val="002060"/>
          <w:sz w:val="32"/>
          <w:szCs w:val="32"/>
          <w:rtl/>
        </w:rPr>
        <w:t xml:space="preserve">  حيث </w:t>
      </w:r>
      <w:r w:rsidR="00E64F30" w:rsidRPr="00B91510">
        <w:rPr>
          <w:rFonts w:asciiTheme="majorBidi" w:hAnsiTheme="majorBidi" w:cstheme="majorBidi"/>
          <w:b/>
          <w:bCs/>
          <w:i/>
          <w:color w:val="002060"/>
          <w:sz w:val="32"/>
          <w:szCs w:val="32"/>
          <w:rtl/>
        </w:rPr>
        <w:t>يُنظر</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lastRenderedPageBreak/>
        <w:t>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قوة إنتاجية ذات عائد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يقوم بوظيفة اقتصادية </w:t>
      </w:r>
      <w:r w:rsidR="00E64F30" w:rsidRPr="00B91510">
        <w:rPr>
          <w:rFonts w:asciiTheme="majorBidi" w:hAnsiTheme="majorBidi" w:cstheme="majorBidi"/>
          <w:b/>
          <w:bCs/>
          <w:i/>
          <w:color w:val="002060"/>
          <w:sz w:val="32"/>
          <w:szCs w:val="32"/>
          <w:rtl/>
        </w:rPr>
        <w:t xml:space="preserve">وقد </w:t>
      </w:r>
      <w:r w:rsidR="00CE1851" w:rsidRPr="00B91510">
        <w:rPr>
          <w:rFonts w:asciiTheme="majorBidi" w:hAnsiTheme="majorBidi" w:cstheme="majorBidi"/>
          <w:b/>
          <w:bCs/>
          <w:i/>
          <w:color w:val="002060"/>
          <w:sz w:val="32"/>
          <w:szCs w:val="32"/>
          <w:rtl/>
        </w:rPr>
        <w:t>بدأت ملامح</w:t>
      </w:r>
      <w:r w:rsidR="00E64F30" w:rsidRPr="00B91510">
        <w:rPr>
          <w:rFonts w:asciiTheme="majorBidi" w:hAnsiTheme="majorBidi" w:cstheme="majorBidi"/>
          <w:b/>
          <w:bCs/>
          <w:i/>
          <w:color w:val="002060"/>
          <w:sz w:val="32"/>
          <w:szCs w:val="32"/>
          <w:rtl/>
        </w:rPr>
        <w:t xml:space="preserve"> هذه الرؤية </w:t>
      </w:r>
      <w:r w:rsidR="00CE1851" w:rsidRPr="00B91510">
        <w:rPr>
          <w:rFonts w:asciiTheme="majorBidi" w:hAnsiTheme="majorBidi" w:cstheme="majorBidi"/>
          <w:b/>
          <w:bCs/>
          <w:i/>
          <w:color w:val="002060"/>
          <w:sz w:val="32"/>
          <w:szCs w:val="32"/>
          <w:rtl/>
        </w:rPr>
        <w:t>تتضح خلال العقود الماضية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أيد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3E2750" w:rsidRPr="00B91510">
        <w:rPr>
          <w:rFonts w:asciiTheme="majorBidi" w:hAnsiTheme="majorBidi" w:cstheme="majorBidi" w:hint="cs"/>
          <w:b/>
          <w:bCs/>
          <w:i/>
          <w:color w:val="002060"/>
          <w:sz w:val="32"/>
          <w:szCs w:val="32"/>
          <w:rtl/>
        </w:rPr>
        <w:t xml:space="preserve">          وغيرهم. </w:t>
      </w:r>
      <w:r w:rsidR="00CE1851" w:rsidRPr="00B91510">
        <w:rPr>
          <w:rFonts w:asciiTheme="majorBidi" w:hAnsiTheme="majorBidi" w:cstheme="majorBidi"/>
          <w:b/>
          <w:bCs/>
          <w:i/>
          <w:color w:val="002060"/>
          <w:sz w:val="32"/>
          <w:szCs w:val="32"/>
        </w:rPr>
        <w:t>(Adam</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Smith)</w:t>
      </w:r>
      <w:r w:rsidR="00CE1851" w:rsidRPr="00B91510">
        <w:rPr>
          <w:rFonts w:asciiTheme="majorBidi" w:hAnsiTheme="majorBidi" w:cstheme="majorBidi"/>
          <w:b/>
          <w:bCs/>
          <w:i/>
          <w:color w:val="002060"/>
          <w:sz w:val="32"/>
          <w:szCs w:val="32"/>
          <w:rtl/>
        </w:rPr>
        <w:t>،</w:t>
      </w:r>
      <w:r w:rsidR="00CE1851" w:rsidRPr="00B91510">
        <w:rPr>
          <w:rFonts w:asciiTheme="majorBidi" w:hAnsiTheme="majorBidi" w:cstheme="majorBidi"/>
          <w:b/>
          <w:bCs/>
          <w:i/>
          <w:color w:val="002060"/>
          <w:sz w:val="32"/>
          <w:szCs w:val="32"/>
        </w:rPr>
        <w:t>(Alfred</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Marshall)</w:t>
      </w:r>
      <w:r w:rsidR="00CE1851" w:rsidRPr="00B91510">
        <w:rPr>
          <w:rFonts w:asciiTheme="majorBidi" w:hAnsiTheme="majorBidi" w:cstheme="majorBidi"/>
          <w:b/>
          <w:bCs/>
          <w:i/>
          <w:color w:val="002060"/>
          <w:sz w:val="32"/>
          <w:szCs w:val="32"/>
          <w:rtl/>
        </w:rPr>
        <w:t>،</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(John</w:t>
      </w:r>
      <w:r w:rsidR="0038433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Stuart)</w:t>
      </w:r>
    </w:p>
    <w:p w:rsidR="00CE1851" w:rsidRPr="00B91510" w:rsidRDefault="00CE1851" w:rsidP="00B91510">
      <w:pPr>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ومع ظهور نظريات الاستثمار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رأس المال البشر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والت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تطورت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كل من الولايات المتحدة الأمريكية والمملكة المتحدة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أواخر الخمسينات وأوائل الستينيات- بدأت التساؤلات تثار حول العلاقات المتبادلة بين التعليم واقتصاديات الأفراد والمجتمعات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السواء، وكيف يمكن أن يساهم التعليم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توزيع الدخول النقدية بين أفراد المجتمع الواحد،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تأثيرات التعليم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الصحة العامة للمواطنين</w:t>
      </w:r>
      <w:r w:rsidR="003E454C" w:rsidRPr="00B91510">
        <w:rPr>
          <w:rFonts w:asciiTheme="majorBidi" w:hAnsiTheme="majorBidi" w:cstheme="majorBidi"/>
          <w:b/>
          <w:bCs/>
          <w:i/>
          <w:color w:val="002060"/>
          <w:sz w:val="32"/>
          <w:szCs w:val="32"/>
          <w:rtl/>
        </w:rPr>
        <w:t xml:space="preserve"> </w:t>
      </w:r>
      <w:r w:rsidR="00C35259" w:rsidRPr="00B91510">
        <w:rPr>
          <w:rFonts w:asciiTheme="majorBidi" w:hAnsiTheme="majorBidi" w:cstheme="majorBidi" w:hint="cs"/>
          <w:b/>
          <w:bCs/>
          <w:i/>
          <w:color w:val="002060"/>
          <w:sz w:val="32"/>
          <w:szCs w:val="32"/>
          <w:rtl/>
        </w:rPr>
        <w:t xml:space="preserve"> </w:t>
      </w:r>
      <w:r w:rsidR="00D52848">
        <w:rPr>
          <w:rFonts w:asciiTheme="majorBidi" w:hAnsiTheme="majorBidi" w:cstheme="majorBidi" w:hint="cs"/>
          <w:b/>
          <w:bCs/>
          <w:i/>
          <w:color w:val="002060"/>
          <w:sz w:val="32"/>
          <w:szCs w:val="32"/>
          <w:rtl/>
        </w:rPr>
        <w:t xml:space="preserve"> </w:t>
      </w:r>
      <w:r w:rsidR="00D52848">
        <w:rPr>
          <w:rFonts w:asciiTheme="majorBidi" w:hAnsiTheme="majorBidi" w:cstheme="majorBidi"/>
          <w:b/>
          <w:bCs/>
          <w:i/>
          <w:color w:val="002060"/>
          <w:sz w:val="32"/>
          <w:szCs w:val="32"/>
        </w:rPr>
        <w:t xml:space="preserve">  </w:t>
      </w:r>
      <w:r w:rsidR="000C0FAA" w:rsidRPr="00B91510">
        <w:rPr>
          <w:rFonts w:asciiTheme="majorBidi" w:hAnsiTheme="majorBidi" w:cstheme="majorBidi"/>
          <w:b/>
          <w:bCs/>
          <w:color w:val="002060"/>
          <w:sz w:val="32"/>
          <w:szCs w:val="32"/>
        </w:rPr>
        <w:t>Psacharopoulos,1985</w:t>
      </w:r>
      <w:r w:rsidR="00925050" w:rsidRPr="00B91510">
        <w:rPr>
          <w:rFonts w:asciiTheme="majorBidi" w:hAnsiTheme="majorBidi" w:cstheme="majorBidi"/>
          <w:b/>
          <w:bCs/>
          <w:color w:val="002060"/>
          <w:sz w:val="32"/>
          <w:szCs w:val="32"/>
        </w:rPr>
        <w:t>, p. 1546</w:t>
      </w:r>
      <w:r w:rsidRPr="00B91510">
        <w:rPr>
          <w:rFonts w:asciiTheme="majorBidi" w:hAnsiTheme="majorBidi" w:cstheme="majorBidi"/>
          <w:b/>
          <w:bCs/>
          <w:i/>
          <w:color w:val="002060"/>
          <w:sz w:val="32"/>
          <w:szCs w:val="32"/>
          <w:rtl/>
        </w:rPr>
        <w:t>.</w:t>
      </w:r>
    </w:p>
    <w:p w:rsidR="00CE1851" w:rsidRPr="00B91510" w:rsidRDefault="00D52848" w:rsidP="00D52848">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b/>
          <w:bCs/>
          <w:i/>
          <w:color w:val="002060"/>
          <w:sz w:val="32"/>
          <w:szCs w:val="32"/>
        </w:rPr>
        <w:t xml:space="preserve">   </w:t>
      </w:r>
      <w:r w:rsidR="00CA2E2A" w:rsidRPr="00B91510">
        <w:rPr>
          <w:rFonts w:asciiTheme="majorBidi" w:hAnsiTheme="majorBidi" w:cstheme="majorBidi" w:hint="cs"/>
          <w:b/>
          <w:bCs/>
          <w:i/>
          <w:color w:val="002060"/>
          <w:sz w:val="32"/>
          <w:szCs w:val="32"/>
          <w:rtl/>
        </w:rPr>
        <w:t>هكذا ف</w:t>
      </w:r>
      <w:r w:rsidR="00384339" w:rsidRPr="00B91510">
        <w:rPr>
          <w:rFonts w:asciiTheme="majorBidi" w:hAnsiTheme="majorBidi" w:cstheme="majorBidi"/>
          <w:b/>
          <w:bCs/>
          <w:i/>
          <w:color w:val="002060"/>
          <w:sz w:val="32"/>
          <w:szCs w:val="32"/>
          <w:rtl/>
        </w:rPr>
        <w:t>إن ا</w:t>
      </w:r>
      <w:r w:rsidR="00CE1851" w:rsidRPr="00B91510">
        <w:rPr>
          <w:rFonts w:asciiTheme="majorBidi" w:hAnsiTheme="majorBidi" w:cstheme="majorBidi"/>
          <w:b/>
          <w:bCs/>
          <w:i/>
          <w:color w:val="002060"/>
          <w:sz w:val="32"/>
          <w:szCs w:val="32"/>
          <w:rtl/>
        </w:rPr>
        <w:t xml:space="preserve">لتعليم </w:t>
      </w:r>
      <w:r w:rsidR="00384339" w:rsidRPr="00B91510">
        <w:rPr>
          <w:rFonts w:asciiTheme="majorBidi" w:hAnsiTheme="majorBidi" w:cstheme="majorBidi"/>
          <w:b/>
          <w:bCs/>
          <w:i/>
          <w:color w:val="002060"/>
          <w:sz w:val="32"/>
          <w:szCs w:val="32"/>
          <w:rtl/>
        </w:rPr>
        <w:t xml:space="preserve">له </w:t>
      </w:r>
      <w:r w:rsidR="00CE1851" w:rsidRPr="00B91510">
        <w:rPr>
          <w:rFonts w:asciiTheme="majorBidi" w:hAnsiTheme="majorBidi" w:cstheme="majorBidi"/>
          <w:b/>
          <w:bCs/>
          <w:i/>
          <w:color w:val="002060"/>
          <w:sz w:val="32"/>
          <w:szCs w:val="32"/>
          <w:rtl/>
        </w:rPr>
        <w:t>عوائده المفيدة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 المجتمعات الإنسانية وتطورها</w:t>
      </w:r>
      <w:r w:rsidR="00CA2E2A" w:rsidRPr="00B91510">
        <w:rPr>
          <w:rFonts w:asciiTheme="majorBidi" w:hAnsiTheme="majorBidi" w:cstheme="majorBidi" w:hint="cs"/>
          <w:b/>
          <w:bCs/>
          <w:i/>
          <w:color w:val="002060"/>
          <w:sz w:val="32"/>
          <w:szCs w:val="32"/>
          <w:rtl/>
        </w:rPr>
        <w:t>:</w:t>
      </w:r>
      <w:r w:rsidR="00CE1851" w:rsidRPr="00B91510">
        <w:rPr>
          <w:rFonts w:asciiTheme="majorBidi" w:hAnsiTheme="majorBidi" w:cstheme="majorBidi"/>
          <w:b/>
          <w:bCs/>
          <w:i/>
          <w:color w:val="002060"/>
          <w:sz w:val="32"/>
          <w:szCs w:val="32"/>
          <w:rtl/>
        </w:rPr>
        <w:t xml:space="preserve"> فمن</w:t>
      </w:r>
      <w:r w:rsidR="00B417B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العوائد الإيجابية للتعليم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الإنسان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 المعارف وظهور التكنولوجيا الحديثة وازدهار وسائل المواصلات. هذا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أن هناك علاقة ما بين مستويات إنتاجية الأفراد وبين مستوياتهم التعليمية، وأن التعليم- غالباً- ما يؤد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تحسن نسب</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الإنتاجية بين الأفراد. ويوجد من يفترض أيضاً أن التعليم يساعد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تنمية المهارات والقدرات وسمات الشخصية، وأن التعليم أحد </w:t>
      </w:r>
      <w:r w:rsidR="00C35259" w:rsidRPr="00B91510">
        <w:rPr>
          <w:rFonts w:asciiTheme="majorBidi" w:hAnsiTheme="majorBidi" w:cstheme="majorBidi" w:hint="cs"/>
          <w:b/>
          <w:bCs/>
          <w:i/>
          <w:color w:val="002060"/>
          <w:sz w:val="32"/>
          <w:szCs w:val="32"/>
          <w:rtl/>
        </w:rPr>
        <w:t>ركائز</w:t>
      </w:r>
      <w:r w:rsidR="00CE1851" w:rsidRPr="00B91510">
        <w:rPr>
          <w:rFonts w:asciiTheme="majorBidi" w:hAnsiTheme="majorBidi" w:cstheme="majorBidi"/>
          <w:b/>
          <w:bCs/>
          <w:i/>
          <w:color w:val="002060"/>
          <w:sz w:val="32"/>
          <w:szCs w:val="32"/>
          <w:rtl/>
        </w:rPr>
        <w:t xml:space="preserve"> التطور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للفرد وللمجتمع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السواء.</w:t>
      </w:r>
    </w:p>
    <w:p w:rsidR="00CE1851" w:rsidRPr="00B91510" w:rsidRDefault="00D52848"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b/>
          <w:bCs/>
          <w:i/>
          <w:color w:val="002060"/>
          <w:sz w:val="32"/>
          <w:szCs w:val="32"/>
        </w:rPr>
        <w:t xml:space="preserve"> </w:t>
      </w:r>
      <w:r w:rsidR="00384339" w:rsidRPr="00B91510">
        <w:rPr>
          <w:rFonts w:asciiTheme="majorBidi" w:hAnsiTheme="majorBidi" w:cstheme="majorBidi"/>
          <w:b/>
          <w:bCs/>
          <w:i/>
          <w:color w:val="002060"/>
          <w:sz w:val="32"/>
          <w:szCs w:val="32"/>
          <w:rtl/>
        </w:rPr>
        <w:t xml:space="preserve"> كما </w:t>
      </w:r>
      <w:r w:rsidR="00CE1851" w:rsidRPr="00B91510">
        <w:rPr>
          <w:rFonts w:asciiTheme="majorBidi" w:hAnsiTheme="majorBidi" w:cstheme="majorBidi"/>
          <w:b/>
          <w:bCs/>
          <w:i/>
          <w:color w:val="002060"/>
          <w:sz w:val="32"/>
          <w:szCs w:val="32"/>
          <w:rtl/>
        </w:rPr>
        <w:t>ينظر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من أفضل الوسائل لكسب القيم الاجتماعية والاتجاهات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يشترك فيها جماعات كثيرة من المجتمع، أو قطاعات منه، وبذلك يساعد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زيادة تكيف الأفراد مع المجتمع، والتعليم يكسب قيم الاعتماد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النفس والرغبة والدافعية لتحقيق التقدم الذات</w:t>
      </w:r>
      <w:r w:rsidR="00DD5D8C" w:rsidRPr="00B91510">
        <w:rPr>
          <w:rFonts w:asciiTheme="majorBidi" w:hAnsiTheme="majorBidi" w:cstheme="majorBidi"/>
          <w:b/>
          <w:bCs/>
          <w:i/>
          <w:color w:val="002060"/>
          <w:sz w:val="32"/>
          <w:szCs w:val="32"/>
          <w:rtl/>
        </w:rPr>
        <w:t>ي</w:t>
      </w:r>
      <w:r w:rsidR="005F25EC"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p>
    <w:p w:rsidR="00CE1851" w:rsidRPr="00B91510" w:rsidRDefault="00D52848" w:rsidP="00D52848">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b/>
          <w:bCs/>
          <w:i/>
          <w:color w:val="002060"/>
          <w:sz w:val="32"/>
          <w:szCs w:val="32"/>
        </w:rPr>
        <w:lastRenderedPageBreak/>
        <w:t xml:space="preserve">  </w:t>
      </w:r>
      <w:r w:rsidR="00CE1851" w:rsidRPr="00B91510">
        <w:rPr>
          <w:rFonts w:asciiTheme="majorBidi" w:hAnsiTheme="majorBidi" w:cstheme="majorBidi"/>
          <w:b/>
          <w:bCs/>
          <w:i/>
          <w:color w:val="002060"/>
          <w:sz w:val="32"/>
          <w:szCs w:val="32"/>
          <w:rtl/>
        </w:rPr>
        <w:t>وقد جاءت فكرة 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BE0BEA">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العربي</w:t>
      </w:r>
      <w:r w:rsidR="00CE1851" w:rsidRPr="00B91510">
        <w:rPr>
          <w:rFonts w:asciiTheme="majorBidi" w:hAnsiTheme="majorBidi" w:cstheme="majorBidi"/>
          <w:b/>
          <w:bCs/>
          <w:i/>
          <w:color w:val="002060"/>
          <w:sz w:val="32"/>
          <w:szCs w:val="32"/>
          <w:rtl/>
        </w:rPr>
        <w:t xml:space="preserve"> وتطورت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أيد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علماء التربية فيها، حيث انتهت وجهة نظر التربويين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w:t>
      </w:r>
      <w:r>
        <w:rPr>
          <w:rFonts w:asciiTheme="majorBidi" w:hAnsiTheme="majorBidi" w:cstheme="majorBidi" w:hint="cs"/>
          <w:b/>
          <w:bCs/>
          <w:i/>
          <w:color w:val="002060"/>
          <w:sz w:val="32"/>
          <w:szCs w:val="32"/>
          <w:rtl/>
        </w:rPr>
        <w:t>العربي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التعليم استثمار أو إنفاق إنتاج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فالمعارف والمهارات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يتلقاها الفرد خلال عملية التعليم تؤثر بطريقة مباشرة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إنتاجية الفرد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أسلوب حياته،وبالتال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اقتصاديات واجتماعيات المجتمع ككل. والتعليم يعط</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هنا عائداً معيناً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w:t>
      </w:r>
    </w:p>
    <w:p w:rsidR="00CE1851" w:rsidRPr="00B91510" w:rsidRDefault="00D52848" w:rsidP="00D52848">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هذا ودراسة العوائد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تعددت وتشعبت فشملت القدرة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استعمال وسائل الترفيه والاستمتاع بها،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تحسين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المعيشة نتيجة زيادة الإنتاج والدخل</w:t>
      </w:r>
      <w:r w:rsidR="005F25EC"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كما اشتملت عوائد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عناصر مرتبطة بالتنمية مثل تحقيق حياة أفضل للمجتمع بالأسلوب العلم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المدروس، وتحقيق الرخاء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والرفاهية الاجتماعية، وتحقيق الاستقلال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والاستقلال الذات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بصوره المختلفة سياسياً واقتصادياً وثقافياً</w:t>
      </w:r>
      <w:r w:rsidR="005F25EC" w:rsidRPr="00B91510">
        <w:rPr>
          <w:rFonts w:asciiTheme="majorBidi" w:hAnsiTheme="majorBidi" w:cstheme="majorBidi"/>
          <w:b/>
          <w:bCs/>
          <w:i/>
          <w:color w:val="002060"/>
          <w:sz w:val="32"/>
          <w:szCs w:val="32"/>
          <w:rtl/>
        </w:rPr>
        <w:t xml:space="preserve"> .</w:t>
      </w:r>
      <w:r w:rsidR="0025557C"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وذهب (عمار</w:t>
      </w:r>
      <w:r w:rsidR="005F25EC" w:rsidRPr="00B91510">
        <w:rPr>
          <w:rFonts w:asciiTheme="majorBidi" w:hAnsiTheme="majorBidi" w:cstheme="majorBidi"/>
          <w:b/>
          <w:bCs/>
          <w:i/>
          <w:color w:val="002060"/>
          <w:sz w:val="32"/>
          <w:szCs w:val="32"/>
          <w:rtl/>
        </w:rPr>
        <w:t xml:space="preserve"> ، 1992</w:t>
      </w:r>
      <w:r w:rsidR="00925050" w:rsidRPr="00B91510">
        <w:rPr>
          <w:rFonts w:asciiTheme="majorBidi" w:hAnsiTheme="majorBidi" w:cstheme="majorBidi"/>
          <w:b/>
          <w:bCs/>
          <w:i/>
          <w:color w:val="002060"/>
          <w:sz w:val="32"/>
          <w:szCs w:val="32"/>
          <w:rtl/>
        </w:rPr>
        <w:t xml:space="preserve"> ، </w:t>
      </w:r>
      <w:r w:rsidR="005F25EC" w:rsidRPr="00B91510">
        <w:rPr>
          <w:rFonts w:asciiTheme="majorBidi" w:hAnsiTheme="majorBidi" w:cstheme="majorBidi"/>
          <w:b/>
          <w:bCs/>
          <w:i/>
          <w:color w:val="002060"/>
          <w:sz w:val="32"/>
          <w:szCs w:val="32"/>
          <w:rtl/>
        </w:rPr>
        <w:t xml:space="preserve"> </w:t>
      </w:r>
      <w:r w:rsidR="00925050" w:rsidRPr="00B91510">
        <w:rPr>
          <w:rFonts w:asciiTheme="majorBidi" w:hAnsiTheme="majorBidi" w:cstheme="majorBidi"/>
          <w:b/>
          <w:bCs/>
          <w:color w:val="002060"/>
          <w:sz w:val="32"/>
          <w:szCs w:val="32"/>
          <w:rtl/>
        </w:rPr>
        <w:t>ص185</w:t>
      </w:r>
      <w:r w:rsidR="00CE1851" w:rsidRPr="00B91510">
        <w:rPr>
          <w:rFonts w:asciiTheme="majorBidi" w:hAnsiTheme="majorBidi" w:cstheme="majorBidi"/>
          <w:b/>
          <w:bCs/>
          <w:i/>
          <w:color w:val="002060"/>
          <w:sz w:val="32"/>
          <w:szCs w:val="32"/>
          <w:rtl/>
        </w:rPr>
        <w:t>)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تحليله للعائد من التعليم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للتعليم-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علاقته بتطوير إنتاجية العمل كماً وكيفاً، وتحسين الكفاية الإنتاجية- تأثيراً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أبعاد التنمية الشاملة بمختلف جوانبها حت</w:t>
      </w:r>
      <w:r w:rsidR="00C35259" w:rsidRPr="00B91510">
        <w:rPr>
          <w:rFonts w:asciiTheme="majorBidi" w:hAnsiTheme="majorBidi" w:cstheme="majorBidi" w:hint="cs"/>
          <w:b/>
          <w:bCs/>
          <w:i/>
          <w:color w:val="002060"/>
          <w:sz w:val="32"/>
          <w:szCs w:val="32"/>
          <w:rtl/>
        </w:rPr>
        <w:t>ى</w:t>
      </w:r>
      <w:r w:rsidR="00CE1851" w:rsidRPr="00B91510">
        <w:rPr>
          <w:rFonts w:asciiTheme="majorBidi" w:hAnsiTheme="majorBidi" w:cstheme="majorBidi"/>
          <w:b/>
          <w:bCs/>
          <w:i/>
          <w:color w:val="002060"/>
          <w:sz w:val="32"/>
          <w:szCs w:val="32"/>
          <w:rtl/>
        </w:rPr>
        <w:t xml:space="preserve"> يكون التعليم فعالاً. ومن بين تلك الأبعاد</w:t>
      </w:r>
      <w:r w:rsidR="00B417B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الجوانب الصحية وقاية وعلاجاً، بين الأطفال والشباب، والذكور والإناث. كما أن للتعليم إسهاماً بالغاً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التنمية البشرية،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التنمية العامة، وتشير القرائن والخبرات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عائده قو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ومؤثر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تحقيق التنمية المستقبلية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5379FD">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 xml:space="preserve">العربي </w:t>
      </w:r>
      <w:r w:rsidR="00CE1851" w:rsidRPr="00B91510">
        <w:rPr>
          <w:rFonts w:asciiTheme="majorBidi" w:hAnsiTheme="majorBidi" w:cstheme="majorBidi"/>
          <w:b/>
          <w:bCs/>
          <w:i/>
          <w:color w:val="002060"/>
          <w:sz w:val="32"/>
          <w:szCs w:val="32"/>
          <w:rtl/>
        </w:rPr>
        <w:t>.</w:t>
      </w:r>
    </w:p>
    <w:p w:rsidR="00CE1851" w:rsidRPr="00B91510" w:rsidRDefault="00CE1851"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أما </w:t>
      </w:r>
      <w:r w:rsidRPr="00B91510">
        <w:rPr>
          <w:rFonts w:asciiTheme="majorBidi" w:hAnsiTheme="majorBidi" w:cstheme="majorBidi"/>
          <w:b/>
          <w:bCs/>
          <w:i/>
          <w:color w:val="002060"/>
          <w:sz w:val="32"/>
          <w:szCs w:val="32"/>
        </w:rPr>
        <w:t>(Hirsch</w:t>
      </w:r>
      <w:r w:rsidR="00384339" w:rsidRPr="00B91510">
        <w:rPr>
          <w:rFonts w:asciiTheme="majorBidi" w:hAnsiTheme="majorBidi" w:cstheme="majorBidi"/>
          <w:b/>
          <w:bCs/>
          <w:i/>
          <w:color w:val="002060"/>
          <w:sz w:val="32"/>
          <w:szCs w:val="32"/>
        </w:rPr>
        <w:t>,</w:t>
      </w:r>
      <w:r w:rsidR="005F25EC" w:rsidRPr="00B91510">
        <w:rPr>
          <w:rFonts w:asciiTheme="majorBidi" w:hAnsiTheme="majorBidi" w:cstheme="majorBidi"/>
          <w:b/>
          <w:bCs/>
          <w:i/>
          <w:color w:val="002060"/>
          <w:sz w:val="32"/>
          <w:szCs w:val="32"/>
        </w:rPr>
        <w:t>1991</w:t>
      </w:r>
      <w:r w:rsidR="00925050" w:rsidRPr="00B91510">
        <w:rPr>
          <w:rFonts w:asciiTheme="majorBidi" w:hAnsiTheme="majorBidi" w:cstheme="majorBidi"/>
          <w:b/>
          <w:bCs/>
          <w:i/>
          <w:color w:val="002060"/>
          <w:sz w:val="32"/>
          <w:szCs w:val="32"/>
        </w:rPr>
        <w:t xml:space="preserve"> ,</w:t>
      </w:r>
      <w:r w:rsidR="00925050" w:rsidRPr="00B91510">
        <w:rPr>
          <w:rFonts w:asciiTheme="majorBidi" w:hAnsiTheme="majorBidi" w:cstheme="majorBidi"/>
          <w:b/>
          <w:bCs/>
          <w:color w:val="002060"/>
          <w:sz w:val="32"/>
          <w:szCs w:val="32"/>
        </w:rPr>
        <w:t xml:space="preserve"> p. 112.</w:t>
      </w:r>
      <w:r w:rsidR="00925050"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Pr>
        <w:t>)</w:t>
      </w:r>
      <w:r w:rsidRPr="00B91510">
        <w:rPr>
          <w:rFonts w:asciiTheme="majorBidi" w:hAnsiTheme="majorBidi" w:cstheme="majorBidi"/>
          <w:b/>
          <w:bCs/>
          <w:i/>
          <w:color w:val="002060"/>
          <w:sz w:val="32"/>
          <w:szCs w:val="32"/>
          <w:rtl/>
        </w:rPr>
        <w:t xml:space="preserve"> فقد صنف عوائد التعليم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عوائد فردية </w:t>
      </w:r>
      <w:r w:rsidRPr="00B91510">
        <w:rPr>
          <w:rFonts w:asciiTheme="majorBidi" w:hAnsiTheme="majorBidi" w:cstheme="majorBidi"/>
          <w:b/>
          <w:bCs/>
          <w:i/>
          <w:color w:val="002060"/>
          <w:sz w:val="32"/>
          <w:szCs w:val="32"/>
        </w:rPr>
        <w:t>Individual Benefit</w:t>
      </w:r>
      <w:r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مجموع الفوائد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يحققها التعليم للفرد بعد الانتهاء من الدراسة بالمراحل التعليمية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التحق بها، وعوائد </w:t>
      </w:r>
      <w:r w:rsidRPr="00B91510">
        <w:rPr>
          <w:rFonts w:asciiTheme="majorBidi" w:hAnsiTheme="majorBidi" w:cstheme="majorBidi"/>
          <w:b/>
          <w:bCs/>
          <w:i/>
          <w:color w:val="002060"/>
          <w:sz w:val="32"/>
          <w:szCs w:val="32"/>
          <w:rtl/>
        </w:rPr>
        <w:lastRenderedPageBreak/>
        <w:t xml:space="preserve">اجتماعية </w:t>
      </w:r>
      <w:r w:rsidRPr="00B91510">
        <w:rPr>
          <w:rFonts w:asciiTheme="majorBidi" w:hAnsiTheme="majorBidi" w:cstheme="majorBidi"/>
          <w:b/>
          <w:bCs/>
          <w:i/>
          <w:color w:val="002060"/>
          <w:sz w:val="32"/>
          <w:szCs w:val="32"/>
        </w:rPr>
        <w:t>Social Benefit</w:t>
      </w:r>
      <w:r w:rsidRPr="00B91510">
        <w:rPr>
          <w:rFonts w:asciiTheme="majorBidi" w:hAnsiTheme="majorBidi" w:cstheme="majorBidi"/>
          <w:b/>
          <w:bCs/>
          <w:i/>
          <w:color w:val="002060"/>
          <w:sz w:val="32"/>
          <w:szCs w:val="32"/>
          <w:rtl/>
        </w:rPr>
        <w:t xml:space="preserve"> وه</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عبارة عن مجموعة الفوائد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يحققها التعليم لكل أعضاء المجتمع.</w:t>
      </w:r>
      <w:r w:rsidR="00C35259" w:rsidRPr="00B91510">
        <w:rPr>
          <w:rFonts w:asciiTheme="majorBidi" w:hAnsiTheme="majorBidi" w:cstheme="majorBidi" w:hint="cs"/>
          <w:b/>
          <w:bCs/>
          <w:i/>
          <w:color w:val="002060"/>
          <w:sz w:val="32"/>
          <w:szCs w:val="32"/>
          <w:rtl/>
        </w:rPr>
        <w:t xml:space="preserve">  </w:t>
      </w:r>
      <w:r w:rsidRPr="00B91510">
        <w:rPr>
          <w:rFonts w:asciiTheme="majorBidi" w:hAnsiTheme="majorBidi" w:cstheme="majorBidi"/>
          <w:b/>
          <w:bCs/>
          <w:i/>
          <w:color w:val="002060"/>
          <w:sz w:val="32"/>
          <w:szCs w:val="32"/>
          <w:rtl/>
        </w:rPr>
        <w:t xml:space="preserve">أما  </w:t>
      </w:r>
      <w:r w:rsidRPr="00B91510">
        <w:rPr>
          <w:rFonts w:asciiTheme="majorBidi" w:hAnsiTheme="majorBidi" w:cstheme="majorBidi"/>
          <w:b/>
          <w:bCs/>
          <w:i/>
          <w:color w:val="002060"/>
          <w:sz w:val="32"/>
          <w:szCs w:val="32"/>
        </w:rPr>
        <w:t>(Larry</w:t>
      </w:r>
      <w:r w:rsidR="00384339"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Pr>
        <w:t>and Brinkman</w:t>
      </w:r>
      <w:r w:rsidR="00384339" w:rsidRPr="00B91510">
        <w:rPr>
          <w:rFonts w:asciiTheme="majorBidi" w:hAnsiTheme="majorBidi" w:cstheme="majorBidi"/>
          <w:b/>
          <w:bCs/>
          <w:i/>
          <w:color w:val="002060"/>
          <w:sz w:val="32"/>
          <w:szCs w:val="32"/>
        </w:rPr>
        <w:t>,</w:t>
      </w:r>
      <w:r w:rsidR="005F25EC" w:rsidRPr="00B91510">
        <w:rPr>
          <w:rFonts w:asciiTheme="majorBidi" w:hAnsiTheme="majorBidi" w:cstheme="majorBidi"/>
          <w:b/>
          <w:bCs/>
          <w:i/>
          <w:color w:val="002060"/>
          <w:sz w:val="32"/>
          <w:szCs w:val="32"/>
        </w:rPr>
        <w:t>1991</w:t>
      </w:r>
      <w:r w:rsidR="00925050" w:rsidRPr="00B91510">
        <w:rPr>
          <w:rFonts w:asciiTheme="majorBidi" w:hAnsiTheme="majorBidi" w:cstheme="majorBidi"/>
          <w:b/>
          <w:bCs/>
          <w:i/>
          <w:color w:val="002060"/>
          <w:sz w:val="32"/>
          <w:szCs w:val="32"/>
        </w:rPr>
        <w:t xml:space="preserve">, </w:t>
      </w:r>
      <w:r w:rsidR="00925050" w:rsidRPr="00B91510">
        <w:rPr>
          <w:rFonts w:asciiTheme="majorBidi" w:hAnsiTheme="majorBidi" w:cstheme="majorBidi"/>
          <w:b/>
          <w:bCs/>
          <w:color w:val="002060"/>
          <w:sz w:val="32"/>
          <w:szCs w:val="32"/>
        </w:rPr>
        <w:t>pp. 41-44.</w:t>
      </w:r>
      <w:r w:rsidRPr="00B91510">
        <w:rPr>
          <w:rFonts w:asciiTheme="majorBidi" w:hAnsiTheme="majorBidi" w:cstheme="majorBidi"/>
          <w:b/>
          <w:bCs/>
          <w:i/>
          <w:color w:val="002060"/>
          <w:sz w:val="32"/>
          <w:szCs w:val="32"/>
        </w:rPr>
        <w:t>)</w:t>
      </w:r>
      <w:r w:rsidR="00C35259" w:rsidRPr="00B91510">
        <w:rPr>
          <w:rFonts w:asciiTheme="majorBidi" w:hAnsiTheme="majorBidi" w:cstheme="majorBidi" w:hint="cs"/>
          <w:b/>
          <w:bCs/>
          <w:i/>
          <w:color w:val="002060"/>
          <w:sz w:val="32"/>
          <w:szCs w:val="32"/>
          <w:rtl/>
        </w:rPr>
        <w:t xml:space="preserve">  </w:t>
      </w:r>
      <w:r w:rsidRPr="00B91510">
        <w:rPr>
          <w:rFonts w:asciiTheme="majorBidi" w:hAnsiTheme="majorBidi" w:cstheme="majorBidi"/>
          <w:b/>
          <w:bCs/>
          <w:i/>
          <w:color w:val="002060"/>
          <w:sz w:val="32"/>
          <w:szCs w:val="32"/>
          <w:rtl/>
        </w:rPr>
        <w:t xml:space="preserve"> فقد صنفا العائد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عائد فور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حصول الفرد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خدمة أو ثمرة إنتاجية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لحظة القيام بها دون استمرار عائدها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فترات مستقبلية، وعائد استثمار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حزمة من الخدمات أو الثمرات الإنتاجية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يحصل عليها الفرد طوال حياته، وهذه الحزمة تنقسم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نوعين: عائد ماد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اقتصاد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مجموع الأموال النقدية أو العينية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يحصل عليها الفرد،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عائد اجتماع</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يتمثل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ارتفاع مستو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الإنتاجية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المجتمع بما يؤد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زيادة الدخل القوم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ومن ثم زيادة دخول الأفراد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هذا المجتمع.</w:t>
      </w:r>
    </w:p>
    <w:p w:rsidR="00CE1851" w:rsidRPr="00B91510" w:rsidRDefault="00C41B83"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وقد </w:t>
      </w:r>
      <w:r w:rsidR="00384339" w:rsidRPr="00B91510">
        <w:rPr>
          <w:rFonts w:asciiTheme="majorBidi" w:hAnsiTheme="majorBidi" w:cstheme="majorBidi"/>
          <w:b/>
          <w:bCs/>
          <w:i/>
          <w:color w:val="002060"/>
          <w:sz w:val="32"/>
          <w:szCs w:val="32"/>
          <w:rtl/>
        </w:rPr>
        <w:t xml:space="preserve">أثبت </w:t>
      </w:r>
      <w:r w:rsidR="00CE1851" w:rsidRPr="00B91510">
        <w:rPr>
          <w:rFonts w:asciiTheme="majorBidi" w:hAnsiTheme="majorBidi" w:cstheme="majorBidi"/>
          <w:b/>
          <w:bCs/>
          <w:i/>
          <w:color w:val="002060"/>
          <w:sz w:val="32"/>
          <w:szCs w:val="32"/>
        </w:rPr>
        <w:t>(Dickson</w:t>
      </w:r>
      <w:r w:rsidR="005F25EC" w:rsidRPr="00B91510">
        <w:rPr>
          <w:rFonts w:asciiTheme="majorBidi" w:hAnsiTheme="majorBidi" w:cstheme="majorBidi"/>
          <w:b/>
          <w:bCs/>
          <w:i/>
          <w:color w:val="002060"/>
          <w:sz w:val="32"/>
          <w:szCs w:val="32"/>
        </w:rPr>
        <w:t>,1992</w:t>
      </w:r>
      <w:r w:rsidR="00925050" w:rsidRPr="00B91510">
        <w:rPr>
          <w:rFonts w:asciiTheme="majorBidi" w:hAnsiTheme="majorBidi" w:cstheme="majorBidi"/>
          <w:b/>
          <w:bCs/>
          <w:color w:val="002060"/>
          <w:sz w:val="32"/>
          <w:szCs w:val="32"/>
        </w:rPr>
        <w:t>, p. 46</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أن من أهم أسباب تواجد مشكلات التنمية القومية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جنوب أفريقيا كان غياب التجديد والإبداع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فهناك صلة وثيقة بين التخلف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والصراعات العرقية وبين الافتقار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التجديد والإبداع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p>
    <w:p w:rsidR="00CE1851" w:rsidRPr="00B91510" w:rsidRDefault="00C41B83"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E0BEA">
        <w:rPr>
          <w:rFonts w:asciiTheme="majorBidi" w:hAnsiTheme="majorBidi" w:cstheme="majorBidi"/>
          <w:b/>
          <w:bCs/>
          <w:i/>
          <w:color w:val="002060"/>
          <w:sz w:val="32"/>
          <w:szCs w:val="32"/>
          <w:rtl/>
        </w:rPr>
        <w:t xml:space="preserve">وفحص </w:t>
      </w:r>
      <w:r w:rsidR="00CE1851" w:rsidRPr="00BE0BEA">
        <w:rPr>
          <w:rFonts w:asciiTheme="majorBidi" w:hAnsiTheme="majorBidi" w:cstheme="majorBidi"/>
          <w:b/>
          <w:bCs/>
          <w:i/>
          <w:color w:val="002060"/>
          <w:sz w:val="32"/>
          <w:szCs w:val="32"/>
        </w:rPr>
        <w:t>(Solomon</w:t>
      </w:r>
      <w:r w:rsidR="005F25EC" w:rsidRPr="00BE0BEA">
        <w:rPr>
          <w:rFonts w:asciiTheme="majorBidi" w:hAnsiTheme="majorBidi" w:cstheme="majorBidi"/>
          <w:b/>
          <w:bCs/>
          <w:i/>
          <w:color w:val="002060"/>
          <w:sz w:val="32"/>
          <w:szCs w:val="32"/>
        </w:rPr>
        <w:t xml:space="preserve"> , 1993</w:t>
      </w:r>
      <w:r w:rsidR="00925050" w:rsidRPr="00BE0BEA">
        <w:rPr>
          <w:rFonts w:asciiTheme="majorBidi" w:hAnsiTheme="majorBidi" w:cstheme="majorBidi"/>
          <w:b/>
          <w:bCs/>
          <w:i/>
          <w:color w:val="002060"/>
          <w:sz w:val="32"/>
          <w:szCs w:val="32"/>
        </w:rPr>
        <w:t>,</w:t>
      </w:r>
      <w:r w:rsidR="00925050" w:rsidRPr="00BE0BEA">
        <w:rPr>
          <w:rFonts w:asciiTheme="majorBidi" w:hAnsiTheme="majorBidi" w:cstheme="majorBidi"/>
          <w:b/>
          <w:bCs/>
          <w:color w:val="002060"/>
          <w:sz w:val="32"/>
          <w:szCs w:val="32"/>
        </w:rPr>
        <w:t xml:space="preserve"> p. 59.</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العلاقة بين مستويات التعليم والسلوك الدين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 النيجيريين الكبار والراشدين الذين يعيشون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لاجوس بنيجيريا. وقد هدفت دراسته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معرفة شعور الناس هناك تجاه دور الدين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حياتهم،وتأثير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السلوك الدين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بينهم.</w:t>
      </w:r>
    </w:p>
    <w:p w:rsidR="00CE1851" w:rsidRPr="00B91510" w:rsidRDefault="00384339"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أما </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(Rust and Knost</w:t>
      </w:r>
      <w:r w:rsidR="005F25EC" w:rsidRPr="00B91510">
        <w:rPr>
          <w:rFonts w:asciiTheme="majorBidi" w:hAnsiTheme="majorBidi" w:cstheme="majorBidi"/>
          <w:b/>
          <w:bCs/>
          <w:i/>
          <w:color w:val="002060"/>
          <w:sz w:val="32"/>
          <w:szCs w:val="32"/>
        </w:rPr>
        <w:t xml:space="preserve"> , 1994 </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فقد أكدا أن أهم عوائد</w:t>
      </w:r>
      <w:r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إصلاح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 وسط وشرق أوربا هو التحول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حدث للفكر الاشتراك</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الدول. وقد عرض هذان الباحثان كيفية رد فعل الأنظمة التعليمية للانهيار </w:t>
      </w:r>
      <w:r w:rsidR="00C35259" w:rsidRPr="00B91510">
        <w:rPr>
          <w:rFonts w:asciiTheme="majorBidi" w:hAnsiTheme="majorBidi" w:cstheme="majorBidi" w:hint="cs"/>
          <w:b/>
          <w:bCs/>
          <w:i/>
          <w:color w:val="002060"/>
          <w:sz w:val="32"/>
          <w:szCs w:val="32"/>
          <w:rtl/>
        </w:rPr>
        <w:t>في منظومة القيم</w:t>
      </w:r>
      <w:r w:rsidR="00CE1851" w:rsidRPr="00B91510">
        <w:rPr>
          <w:rFonts w:asciiTheme="majorBidi" w:hAnsiTheme="majorBidi" w:cstheme="majorBidi"/>
          <w:b/>
          <w:bCs/>
          <w:i/>
          <w:color w:val="002060"/>
          <w:sz w:val="32"/>
          <w:szCs w:val="32"/>
          <w:rtl/>
        </w:rPr>
        <w:t xml:space="preserve"> ال</w:t>
      </w:r>
      <w:r w:rsidR="00C35259" w:rsidRPr="00B91510">
        <w:rPr>
          <w:rFonts w:asciiTheme="majorBidi" w:hAnsiTheme="majorBidi" w:cstheme="majorBidi" w:hint="cs"/>
          <w:b/>
          <w:bCs/>
          <w:i/>
          <w:color w:val="002060"/>
          <w:sz w:val="32"/>
          <w:szCs w:val="32"/>
          <w:rtl/>
        </w:rPr>
        <w:t>تي</w:t>
      </w:r>
      <w:r w:rsidR="00CE1851" w:rsidRPr="00B91510">
        <w:rPr>
          <w:rFonts w:asciiTheme="majorBidi" w:hAnsiTheme="majorBidi" w:cstheme="majorBidi"/>
          <w:b/>
          <w:bCs/>
          <w:i/>
          <w:color w:val="002060"/>
          <w:sz w:val="32"/>
          <w:szCs w:val="32"/>
          <w:rtl/>
        </w:rPr>
        <w:t xml:space="preserve"> حدث هناك، والأفكار والقيم الجديدة من جانب القائمين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السياسة التعليمية والباحثين والمعلمين، </w:t>
      </w:r>
      <w:r w:rsidR="00CE1851" w:rsidRPr="00B91510">
        <w:rPr>
          <w:rFonts w:asciiTheme="majorBidi" w:hAnsiTheme="majorBidi" w:cstheme="majorBidi"/>
          <w:b/>
          <w:bCs/>
          <w:i/>
          <w:color w:val="002060"/>
          <w:sz w:val="32"/>
          <w:szCs w:val="32"/>
          <w:rtl/>
        </w:rPr>
        <w:lastRenderedPageBreak/>
        <w:t>فالتعليم جعل الشباب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 وسط وشرق أوربا يستجيبون للقيم والمثل الجديدة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نمت بعد انهيار الفكر الاشتراك</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هناك.</w:t>
      </w:r>
    </w:p>
    <w:p w:rsidR="00CE1851" w:rsidRPr="00B91510" w:rsidRDefault="00384339"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ويعرض </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Pr>
        <w:t>(Epstein and Mc</w:t>
      </w:r>
      <w:r w:rsidR="00C35259"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Gimm</w:t>
      </w:r>
      <w:r w:rsidR="00A70B5F" w:rsidRPr="00B91510">
        <w:rPr>
          <w:rFonts w:asciiTheme="majorBidi" w:hAnsiTheme="majorBidi" w:cstheme="majorBidi"/>
          <w:b/>
          <w:bCs/>
          <w:i/>
          <w:color w:val="002060"/>
          <w:sz w:val="32"/>
          <w:szCs w:val="32"/>
        </w:rPr>
        <w:t xml:space="preserve"> , 1999 </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رؤية سلبية للعائد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خاصة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الدول النامية والدول الاشتراكية سابقاً، حيث ير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القيم الديمقراطية يتم تجاهلها بصورة كبيرة مع طلاب العلم ، مما يقلل من دور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رسم الاتجاهات الديمقراطية تمهيداً لتطبيقها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الحياة، فلم تصبح المدرسة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المجتمعات أداة لتخليد الديمقراطية وإحداث عمليات الإصلاح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w:t>
      </w:r>
    </w:p>
    <w:p w:rsidR="00C35259" w:rsidRPr="00B91510" w:rsidRDefault="00CE1851" w:rsidP="00B91510">
      <w:pPr>
        <w:pStyle w:val="2"/>
        <w:bidi/>
        <w:spacing w:after="0" w:line="360" w:lineRule="auto"/>
        <w:ind w:left="0"/>
        <w:jc w:val="highKashida"/>
        <w:rPr>
          <w:rFonts w:asciiTheme="majorBidi" w:hAnsiTheme="majorBidi" w:cstheme="majorBidi"/>
          <w:b/>
          <w:bCs/>
          <w:i/>
          <w:color w:val="002060"/>
          <w:sz w:val="32"/>
          <w:szCs w:val="32"/>
        </w:rPr>
      </w:pPr>
      <w:r w:rsidRPr="00B91510">
        <w:rPr>
          <w:rFonts w:asciiTheme="majorBidi" w:hAnsiTheme="majorBidi" w:cstheme="majorBidi"/>
          <w:b/>
          <w:bCs/>
          <w:i/>
          <w:color w:val="002060"/>
          <w:sz w:val="32"/>
          <w:szCs w:val="32"/>
          <w:rtl/>
        </w:rPr>
        <w:t>وهكذا توجد تباينات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النظرة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التعليم،ويتعلق هذا الأمر بطرق تصنيف هذه العوائد، هذا من ناحية، ومن ناحية أخر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تبرهن هذه الدراسات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المعن</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الواسع، والمفهوم الشامل للعائد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 مهما زادت كلفته. </w:t>
      </w:r>
    </w:p>
    <w:p w:rsidR="00CE1851" w:rsidRPr="00B91510" w:rsidRDefault="00C41B83"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w:t>
      </w:r>
      <w:r>
        <w:rPr>
          <w:rFonts w:asciiTheme="majorBidi" w:hAnsiTheme="majorBidi" w:cstheme="majorBidi" w:hint="cs"/>
          <w:b/>
          <w:bCs/>
          <w:i/>
          <w:color w:val="002060"/>
          <w:sz w:val="32"/>
          <w:szCs w:val="32"/>
          <w:rtl/>
        </w:rPr>
        <w:t xml:space="preserve">هكذا </w:t>
      </w:r>
      <w:r w:rsidR="00CE1851" w:rsidRPr="00B91510">
        <w:rPr>
          <w:rFonts w:asciiTheme="majorBidi" w:hAnsiTheme="majorBidi" w:cstheme="majorBidi"/>
          <w:b/>
          <w:bCs/>
          <w:i/>
          <w:color w:val="002060"/>
          <w:sz w:val="32"/>
          <w:szCs w:val="32"/>
          <w:rtl/>
        </w:rPr>
        <w:t>توجد تصنيفات عديدة للعائد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غير أن تصنيف هذه العوائد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عوائد اقتصادية وعوائد اجتماعية هو أكثرها شيوعاً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دراسات العلاقة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هذا ويتميز التربويون عادة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نظرتهم لهذا التصنيف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العوائد الاقتصادية والاجتماعية بالتكامل والشمول فيما بينهما والعلاقات التفاعلية بين ما هو 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وما هو 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أخذاً وعطاءً، تأثيراً وتأثراً، أو هكذا يجب أن ينظر التربويون لهذا المفهوم.</w:t>
      </w:r>
    </w:p>
    <w:p w:rsidR="00D634B9" w:rsidRPr="00B91510" w:rsidRDefault="00D634B9" w:rsidP="00B91510">
      <w:pPr>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b/>
          <w:bCs/>
          <w:color w:val="002060"/>
          <w:sz w:val="44"/>
          <w:szCs w:val="44"/>
          <w:rtl/>
        </w:rPr>
        <w:t xml:space="preserve">الرؤى البحثية المختلفة </w:t>
      </w:r>
      <w:r w:rsidR="00185CA3">
        <w:rPr>
          <w:rFonts w:asciiTheme="majorBidi" w:hAnsiTheme="majorBidi" w:cstheme="majorBidi"/>
          <w:b/>
          <w:bCs/>
          <w:color w:val="002060"/>
          <w:sz w:val="44"/>
          <w:szCs w:val="44"/>
          <w:rtl/>
        </w:rPr>
        <w:t>في</w:t>
      </w:r>
      <w:r w:rsidRPr="00B91510">
        <w:rPr>
          <w:rFonts w:asciiTheme="majorBidi" w:hAnsiTheme="majorBidi" w:cstheme="majorBidi"/>
          <w:b/>
          <w:bCs/>
          <w:color w:val="002060"/>
          <w:sz w:val="44"/>
          <w:szCs w:val="44"/>
          <w:rtl/>
        </w:rPr>
        <w:t xml:space="preserve"> مفاهيم الكلفة والعائد </w:t>
      </w:r>
      <w:r w:rsidR="00185CA3">
        <w:rPr>
          <w:rFonts w:asciiTheme="majorBidi" w:hAnsiTheme="majorBidi" w:cstheme="majorBidi"/>
          <w:b/>
          <w:bCs/>
          <w:color w:val="002060"/>
          <w:sz w:val="44"/>
          <w:szCs w:val="44"/>
          <w:rtl/>
        </w:rPr>
        <w:t>في</w:t>
      </w:r>
      <w:r w:rsidRPr="00B91510">
        <w:rPr>
          <w:rFonts w:asciiTheme="majorBidi" w:hAnsiTheme="majorBidi" w:cstheme="majorBidi"/>
          <w:b/>
          <w:bCs/>
          <w:color w:val="002060"/>
          <w:sz w:val="44"/>
          <w:szCs w:val="44"/>
          <w:rtl/>
        </w:rPr>
        <w:t xml:space="preserve"> مجال التعليم</w:t>
      </w:r>
    </w:p>
    <w:p w:rsidR="00C35259" w:rsidRDefault="00F32948" w:rsidP="00DF042E">
      <w:pPr>
        <w:pStyle w:val="a3"/>
        <w:bidi/>
        <w:ind w:left="0" w:firstLine="0"/>
        <w:jc w:val="highKashida"/>
        <w:rPr>
          <w:rFonts w:asciiTheme="majorBidi" w:hAnsiTheme="majorBidi" w:cstheme="majorBidi"/>
          <w:color w:val="002060"/>
          <w:sz w:val="32"/>
          <w:szCs w:val="32"/>
          <w:rtl/>
        </w:rPr>
      </w:pPr>
      <w:r>
        <w:rPr>
          <w:rFonts w:asciiTheme="majorBidi" w:hAnsiTheme="majorBidi" w:cstheme="majorBidi" w:hint="cs"/>
          <w:color w:val="002060"/>
          <w:sz w:val="32"/>
          <w:szCs w:val="32"/>
          <w:rtl/>
        </w:rPr>
        <w:t xml:space="preserve"> </w:t>
      </w:r>
      <w:r w:rsidR="00DF042E">
        <w:rPr>
          <w:rFonts w:asciiTheme="majorBidi" w:hAnsiTheme="majorBidi" w:cstheme="majorBidi" w:hint="cs"/>
          <w:color w:val="002060"/>
          <w:sz w:val="32"/>
          <w:szCs w:val="32"/>
          <w:rtl/>
        </w:rPr>
        <w:t>ي</w:t>
      </w:r>
      <w:r w:rsidRPr="00F32948">
        <w:rPr>
          <w:rFonts w:asciiTheme="majorBidi" w:hAnsiTheme="majorBidi" w:cstheme="majorBidi" w:hint="cs"/>
          <w:color w:val="002060"/>
          <w:sz w:val="32"/>
          <w:szCs w:val="32"/>
          <w:rtl/>
        </w:rPr>
        <w:t xml:space="preserve">عرض </w:t>
      </w:r>
      <w:r w:rsidR="00DF042E">
        <w:rPr>
          <w:rFonts w:asciiTheme="majorBidi" w:hAnsiTheme="majorBidi" w:cstheme="majorBidi" w:hint="cs"/>
          <w:color w:val="002060"/>
          <w:sz w:val="32"/>
          <w:szCs w:val="32"/>
          <w:rtl/>
        </w:rPr>
        <w:t>المقرر الحالي</w:t>
      </w:r>
      <w:r w:rsidRPr="00F32948">
        <w:rPr>
          <w:rFonts w:asciiTheme="majorBidi" w:hAnsiTheme="majorBidi" w:cstheme="majorBidi" w:hint="cs"/>
          <w:color w:val="002060"/>
          <w:sz w:val="32"/>
          <w:szCs w:val="32"/>
          <w:rtl/>
        </w:rPr>
        <w:t xml:space="preserve"> أهم الرؤى البحثية التي ناقشت العلاقات المتبادلة بين </w:t>
      </w:r>
      <w:r>
        <w:rPr>
          <w:rFonts w:asciiTheme="majorBidi" w:hAnsiTheme="majorBidi" w:cstheme="majorBidi" w:hint="cs"/>
          <w:color w:val="002060"/>
          <w:sz w:val="32"/>
          <w:szCs w:val="32"/>
          <w:rtl/>
        </w:rPr>
        <w:t>مفاهيم الكلفة والعائد في مجال التعليم ، وهي كما يلي :</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lastRenderedPageBreak/>
        <w:t xml:space="preserve">- </w:t>
      </w:r>
      <w:r w:rsidRPr="00B91510">
        <w:rPr>
          <w:rFonts w:asciiTheme="majorBidi" w:hAnsiTheme="majorBidi" w:cstheme="majorBidi"/>
          <w:b/>
          <w:bCs/>
          <w:color w:val="002060"/>
          <w:sz w:val="32"/>
          <w:szCs w:val="32"/>
          <w:rtl/>
        </w:rPr>
        <w:t xml:space="preserve">الرؤى البحثية التي اعتمدت مدخل التقرير </w:t>
      </w:r>
      <w:r w:rsidR="00185CA3">
        <w:rPr>
          <w:rFonts w:asciiTheme="majorBidi" w:hAnsiTheme="majorBidi" w:cstheme="majorBidi"/>
          <w:b/>
          <w:bCs/>
          <w:color w:val="002060"/>
          <w:sz w:val="32"/>
          <w:szCs w:val="32"/>
          <w:rtl/>
        </w:rPr>
        <w:t>في</w:t>
      </w:r>
      <w:r w:rsidRPr="00B91510">
        <w:rPr>
          <w:rFonts w:asciiTheme="majorBidi" w:hAnsiTheme="majorBidi" w:cstheme="majorBidi"/>
          <w:b/>
          <w:bCs/>
          <w:color w:val="002060"/>
          <w:sz w:val="32"/>
          <w:szCs w:val="32"/>
          <w:rtl/>
        </w:rPr>
        <w:t xml:space="preserve"> وصف علاقة الكلفة بالعائد </w:t>
      </w:r>
      <w:r w:rsidR="00185CA3">
        <w:rPr>
          <w:rFonts w:asciiTheme="majorBidi" w:hAnsiTheme="majorBidi" w:cstheme="majorBidi"/>
          <w:b/>
          <w:bCs/>
          <w:color w:val="002060"/>
          <w:sz w:val="32"/>
          <w:szCs w:val="32"/>
          <w:rtl/>
        </w:rPr>
        <w:t>في</w:t>
      </w:r>
      <w:r w:rsidRPr="00B91510">
        <w:rPr>
          <w:rFonts w:asciiTheme="majorBidi" w:hAnsiTheme="majorBidi" w:cstheme="majorBidi"/>
          <w:b/>
          <w:bCs/>
          <w:color w:val="002060"/>
          <w:sz w:val="32"/>
          <w:szCs w:val="32"/>
          <w:rtl/>
        </w:rPr>
        <w:t xml:space="preserve"> مجال التعليم.</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المقارنة والترابط بين الكلفة والفوائد من التعليم</w:t>
      </w:r>
      <w:r w:rsidRPr="00B91510">
        <w:rPr>
          <w:rFonts w:asciiTheme="majorBidi" w:hAnsiTheme="majorBidi" w:cstheme="majorBidi" w:hint="cs"/>
          <w:b/>
          <w:bCs/>
          <w:color w:val="002060"/>
          <w:sz w:val="32"/>
          <w:szCs w:val="32"/>
          <w:rtl/>
        </w:rPr>
        <w:t xml:space="preserve"> .</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تحليل الكلفة والمنفعة من التعليم.</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الرؤى البحثية التي اعتمدت مدخل تحليل الكلفة والفعالية من التعليم.</w:t>
      </w:r>
    </w:p>
    <w:p w:rsidR="00F32948" w:rsidRPr="00B91510" w:rsidRDefault="00F32948" w:rsidP="00F32948">
      <w:pPr>
        <w:bidi/>
        <w:spacing w:after="0" w:line="360" w:lineRule="auto"/>
        <w:ind w:left="90"/>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الرؤى البحثية التي اعتمدت مدخل النماذج والدوال الرياضية </w:t>
      </w:r>
      <w:r w:rsidR="00185CA3">
        <w:rPr>
          <w:rFonts w:asciiTheme="majorBidi" w:hAnsiTheme="majorBidi" w:cstheme="majorBidi"/>
          <w:b/>
          <w:bCs/>
          <w:color w:val="002060"/>
          <w:sz w:val="32"/>
          <w:szCs w:val="32"/>
          <w:rtl/>
        </w:rPr>
        <w:t>في</w:t>
      </w:r>
      <w:r w:rsidRPr="00B91510">
        <w:rPr>
          <w:rFonts w:asciiTheme="majorBidi" w:hAnsiTheme="majorBidi" w:cstheme="majorBidi"/>
          <w:b/>
          <w:bCs/>
          <w:color w:val="002060"/>
          <w:sz w:val="32"/>
          <w:szCs w:val="32"/>
          <w:rtl/>
        </w:rPr>
        <w:t xml:space="preserve"> تقدير علاقات الكلفة بالعائد </w:t>
      </w:r>
      <w:r w:rsidR="00185CA3">
        <w:rPr>
          <w:rFonts w:asciiTheme="majorBidi" w:hAnsiTheme="majorBidi" w:cstheme="majorBidi"/>
          <w:b/>
          <w:bCs/>
          <w:color w:val="002060"/>
          <w:sz w:val="32"/>
          <w:szCs w:val="32"/>
          <w:rtl/>
        </w:rPr>
        <w:t>في</w:t>
      </w:r>
      <w:r w:rsidRPr="00B91510">
        <w:rPr>
          <w:rFonts w:asciiTheme="majorBidi" w:hAnsiTheme="majorBidi" w:cstheme="majorBidi"/>
          <w:b/>
          <w:bCs/>
          <w:color w:val="002060"/>
          <w:sz w:val="32"/>
          <w:szCs w:val="32"/>
          <w:rtl/>
        </w:rPr>
        <w:t xml:space="preserve"> مجال التعليم.</w:t>
      </w:r>
    </w:p>
    <w:p w:rsidR="00F32948" w:rsidRDefault="00F32948" w:rsidP="00F32948">
      <w:pPr>
        <w:bidi/>
        <w:spacing w:after="0" w:line="360" w:lineRule="auto"/>
        <w:ind w:left="90"/>
        <w:jc w:val="highKashida"/>
        <w:rPr>
          <w:rFonts w:asciiTheme="majorBidi" w:hAnsiTheme="majorBidi" w:cstheme="majorBidi"/>
          <w:b/>
          <w:bCs/>
          <w:color w:val="002060"/>
          <w:sz w:val="32"/>
          <w:szCs w:val="32"/>
        </w:rPr>
      </w:pPr>
      <w:r>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الرؤى البحثية التي اعتمدت مدخل علاقات الكلفة بالعائد من خلال وسيط "الجودة" </w:t>
      </w:r>
      <w:r w:rsidR="00185CA3">
        <w:rPr>
          <w:rFonts w:asciiTheme="majorBidi" w:hAnsiTheme="majorBidi" w:cstheme="majorBidi"/>
          <w:b/>
          <w:bCs/>
          <w:color w:val="002060"/>
          <w:sz w:val="32"/>
          <w:szCs w:val="32"/>
          <w:rtl/>
        </w:rPr>
        <w:t>في</w:t>
      </w:r>
      <w:r w:rsidRPr="00B91510">
        <w:rPr>
          <w:rFonts w:asciiTheme="majorBidi" w:hAnsiTheme="majorBidi" w:cstheme="majorBidi"/>
          <w:b/>
          <w:bCs/>
          <w:color w:val="002060"/>
          <w:sz w:val="32"/>
          <w:szCs w:val="32"/>
          <w:rtl/>
        </w:rPr>
        <w:t xml:space="preserve"> مجال التعليم.</w:t>
      </w:r>
    </w:p>
    <w:p w:rsidR="00F32948" w:rsidRPr="00F32948" w:rsidRDefault="00F32948" w:rsidP="00F32948">
      <w:pPr>
        <w:pStyle w:val="a3"/>
        <w:bidi/>
        <w:ind w:left="0" w:firstLine="0"/>
        <w:jc w:val="highKashida"/>
        <w:rPr>
          <w:rFonts w:asciiTheme="majorBidi" w:hAnsiTheme="majorBidi" w:cstheme="majorBidi"/>
          <w:color w:val="002060"/>
          <w:sz w:val="32"/>
          <w:szCs w:val="32"/>
          <w:rtl/>
        </w:rPr>
      </w:pPr>
    </w:p>
    <w:p w:rsidR="00C35259" w:rsidRPr="00B91510" w:rsidRDefault="00C35259" w:rsidP="00B91510">
      <w:pPr>
        <w:bidi/>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hint="cs"/>
          <w:b/>
          <w:bCs/>
          <w:color w:val="002060"/>
          <w:sz w:val="40"/>
          <w:szCs w:val="40"/>
          <w:rtl/>
        </w:rPr>
        <w:t xml:space="preserve">أولاً - </w:t>
      </w:r>
      <w:r w:rsidRPr="00B91510">
        <w:rPr>
          <w:rFonts w:asciiTheme="majorBidi" w:hAnsiTheme="majorBidi" w:cstheme="majorBidi"/>
          <w:b/>
          <w:bCs/>
          <w:color w:val="002060"/>
          <w:sz w:val="40"/>
          <w:szCs w:val="40"/>
          <w:rtl/>
        </w:rPr>
        <w:t xml:space="preserve">الرؤى البحثية التي اعتمدت مدخل التقرير </w:t>
      </w:r>
      <w:r w:rsidR="00185CA3">
        <w:rPr>
          <w:rFonts w:asciiTheme="majorBidi" w:hAnsiTheme="majorBidi" w:cstheme="majorBidi"/>
          <w:b/>
          <w:bCs/>
          <w:color w:val="002060"/>
          <w:sz w:val="40"/>
          <w:szCs w:val="40"/>
          <w:rtl/>
        </w:rPr>
        <w:t>في</w:t>
      </w:r>
      <w:r w:rsidRPr="00B91510">
        <w:rPr>
          <w:rFonts w:asciiTheme="majorBidi" w:hAnsiTheme="majorBidi" w:cstheme="majorBidi"/>
          <w:b/>
          <w:bCs/>
          <w:color w:val="002060"/>
          <w:sz w:val="40"/>
          <w:szCs w:val="40"/>
          <w:rtl/>
        </w:rPr>
        <w:t xml:space="preserve"> وصف علاقة الكلفة بالعائد </w:t>
      </w:r>
      <w:r w:rsidR="00185CA3">
        <w:rPr>
          <w:rFonts w:asciiTheme="majorBidi" w:hAnsiTheme="majorBidi" w:cstheme="majorBidi"/>
          <w:b/>
          <w:bCs/>
          <w:color w:val="002060"/>
          <w:sz w:val="40"/>
          <w:szCs w:val="40"/>
          <w:rtl/>
        </w:rPr>
        <w:t>في</w:t>
      </w:r>
      <w:r w:rsidRPr="00B91510">
        <w:rPr>
          <w:rFonts w:asciiTheme="majorBidi" w:hAnsiTheme="majorBidi" w:cstheme="majorBidi"/>
          <w:b/>
          <w:bCs/>
          <w:color w:val="002060"/>
          <w:sz w:val="40"/>
          <w:szCs w:val="40"/>
          <w:rtl/>
        </w:rPr>
        <w:t xml:space="preserve"> مجال التعليم.</w:t>
      </w:r>
    </w:p>
    <w:p w:rsidR="00CE1851" w:rsidRPr="00B91510" w:rsidRDefault="000C06AA" w:rsidP="001522DD">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كان استكشاف جدوى الاستثمار في التعليم مجال عمل بحثي مكثف على مدى عقود مضت، </w:t>
      </w:r>
      <w:r w:rsidR="001522DD">
        <w:rPr>
          <w:rFonts w:asciiTheme="majorBidi" w:hAnsiTheme="majorBidi" w:cstheme="majorBidi" w:hint="cs"/>
          <w:b/>
          <w:bCs/>
          <w:color w:val="002060"/>
          <w:sz w:val="32"/>
          <w:szCs w:val="32"/>
          <w:rtl/>
        </w:rPr>
        <w:t xml:space="preserve">كما </w:t>
      </w:r>
      <w:r w:rsidRPr="00B91510">
        <w:rPr>
          <w:rFonts w:asciiTheme="majorBidi" w:hAnsiTheme="majorBidi" w:cstheme="majorBidi"/>
          <w:b/>
          <w:bCs/>
          <w:color w:val="002060"/>
          <w:sz w:val="32"/>
          <w:szCs w:val="32"/>
          <w:rtl/>
        </w:rPr>
        <w:t>بات الدليل قاط</w:t>
      </w:r>
      <w:r w:rsidR="001522DD">
        <w:rPr>
          <w:rFonts w:asciiTheme="majorBidi" w:hAnsiTheme="majorBidi" w:cstheme="majorBidi" w:hint="cs"/>
          <w:b/>
          <w:bCs/>
          <w:color w:val="002060"/>
          <w:sz w:val="32"/>
          <w:szCs w:val="32"/>
          <w:rtl/>
        </w:rPr>
        <w:t>ع</w:t>
      </w:r>
      <w:r w:rsidRPr="00B91510">
        <w:rPr>
          <w:rFonts w:asciiTheme="majorBidi" w:hAnsiTheme="majorBidi" w:cstheme="majorBidi"/>
          <w:b/>
          <w:bCs/>
          <w:color w:val="002060"/>
          <w:sz w:val="32"/>
          <w:szCs w:val="32"/>
          <w:rtl/>
        </w:rPr>
        <w:t>ا على أن ثمة عائدات فردية واجتماعية مرتفعة تبرر الاستثمار في التعليم. كما لم يعد مه</w:t>
      </w:r>
      <w:r w:rsidR="001522DD">
        <w:rPr>
          <w:rFonts w:asciiTheme="majorBidi" w:hAnsiTheme="majorBidi" w:cstheme="majorBidi" w:hint="cs"/>
          <w:b/>
          <w:bCs/>
          <w:color w:val="002060"/>
          <w:sz w:val="32"/>
          <w:szCs w:val="32"/>
          <w:rtl/>
        </w:rPr>
        <w:t>م</w:t>
      </w:r>
      <w:r w:rsidRPr="00B91510">
        <w:rPr>
          <w:rFonts w:asciiTheme="majorBidi" w:hAnsiTheme="majorBidi" w:cstheme="majorBidi"/>
          <w:b/>
          <w:bCs/>
          <w:color w:val="002060"/>
          <w:sz w:val="32"/>
          <w:szCs w:val="32"/>
          <w:rtl/>
        </w:rPr>
        <w:t>ا</w:t>
      </w:r>
      <w:r w:rsidR="001522DD">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الاستثمار في التوسع الكمي للتعليم فحسب، بل إن الدليل البحثي يشير كذلك إلى أن الاستثمار في تجويد التعليم ذو عائد مرتفع ربما يفوق العائد من توسيع الالتحاق بالتعليم. وهذا يقتضي – بداهة- مزيدا</w:t>
      </w:r>
      <w:r w:rsidR="001522DD">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من الإنفاق الاستثماري على التعليم، للارتفاع بمعدلات الالتحاق به ولمقابلة الكلفة العالية للارتقاء بمستوى جودته، وبالتالي زيادة الضغط على الموارد العامة المتاحة، مما جعل بعض الحكومات تقف عاجزة عن أن تفي بالتزامها بمجانية التعليم، في حين تنبهت</w:t>
      </w:r>
      <w:r w:rsidR="001522DD">
        <w:rPr>
          <w:rFonts w:asciiTheme="majorBidi" w:hAnsiTheme="majorBidi" w:cstheme="majorBidi"/>
          <w:b/>
          <w:bCs/>
          <w:color w:val="002060"/>
          <w:sz w:val="32"/>
          <w:szCs w:val="32"/>
          <w:rtl/>
        </w:rPr>
        <w:t xml:space="preserve"> حكومات أخرى إلى هذه المشكلة مب</w:t>
      </w:r>
      <w:r w:rsidR="001522DD">
        <w:rPr>
          <w:rFonts w:asciiTheme="majorBidi" w:hAnsiTheme="majorBidi" w:cstheme="majorBidi" w:hint="cs"/>
          <w:b/>
          <w:bCs/>
          <w:color w:val="002060"/>
          <w:sz w:val="32"/>
          <w:szCs w:val="32"/>
          <w:rtl/>
        </w:rPr>
        <w:t>كر</w:t>
      </w:r>
      <w:r w:rsidRPr="00B91510">
        <w:rPr>
          <w:rFonts w:asciiTheme="majorBidi" w:hAnsiTheme="majorBidi" w:cstheme="majorBidi"/>
          <w:b/>
          <w:bCs/>
          <w:color w:val="002060"/>
          <w:sz w:val="32"/>
          <w:szCs w:val="32"/>
          <w:rtl/>
        </w:rPr>
        <w:t>ا</w:t>
      </w:r>
      <w:r w:rsidR="001522DD">
        <w:rPr>
          <w:rFonts w:asciiTheme="majorBidi" w:hAnsiTheme="majorBidi" w:cstheme="majorBidi" w:hint="cs"/>
          <w:b/>
          <w:bCs/>
          <w:color w:val="002060"/>
          <w:sz w:val="32"/>
          <w:szCs w:val="32"/>
          <w:rtl/>
        </w:rPr>
        <w:t>ً</w:t>
      </w:r>
      <w:r w:rsidRPr="00B91510">
        <w:rPr>
          <w:rFonts w:asciiTheme="majorBidi" w:hAnsiTheme="majorBidi" w:cstheme="majorBidi"/>
          <w:b/>
          <w:bCs/>
          <w:color w:val="002060"/>
          <w:sz w:val="32"/>
          <w:szCs w:val="32"/>
          <w:rtl/>
        </w:rPr>
        <w:t xml:space="preserve"> ولجأت إلى سياسات </w:t>
      </w:r>
      <w:r w:rsidRPr="00B91510">
        <w:rPr>
          <w:rFonts w:asciiTheme="majorBidi" w:hAnsiTheme="majorBidi" w:cstheme="majorBidi"/>
          <w:b/>
          <w:bCs/>
          <w:color w:val="002060"/>
          <w:sz w:val="32"/>
          <w:szCs w:val="32"/>
          <w:rtl/>
        </w:rPr>
        <w:lastRenderedPageBreak/>
        <w:t>تخفف عنها التزاماتها التمويلية نحو التعليم.</w:t>
      </w:r>
      <w:r w:rsidRPr="00B91510">
        <w:rPr>
          <w:rFonts w:asciiTheme="majorBidi" w:hAnsiTheme="majorBidi" w:cstheme="majorBidi"/>
          <w:b/>
          <w:bCs/>
          <w:color w:val="002060"/>
          <w:sz w:val="32"/>
          <w:szCs w:val="32"/>
          <w:rtl/>
        </w:rPr>
        <w:br/>
        <w:t xml:space="preserve">وتعد مشاركة الكلفة </w:t>
      </w:r>
      <w:r w:rsidRPr="00B91510">
        <w:rPr>
          <w:rFonts w:asciiTheme="majorBidi" w:hAnsiTheme="majorBidi" w:cstheme="majorBidi"/>
          <w:b/>
          <w:bCs/>
          <w:color w:val="002060"/>
          <w:sz w:val="32"/>
          <w:szCs w:val="32"/>
        </w:rPr>
        <w:t>Cost-sharing</w:t>
      </w:r>
      <w:r w:rsidRPr="00B91510">
        <w:rPr>
          <w:rFonts w:asciiTheme="majorBidi" w:hAnsiTheme="majorBidi" w:cstheme="majorBidi"/>
          <w:b/>
          <w:bCs/>
          <w:color w:val="002060"/>
          <w:sz w:val="32"/>
          <w:szCs w:val="32"/>
          <w:rtl/>
        </w:rPr>
        <w:t xml:space="preserve"> أحد أبرز السياسات، والتي يترتب عليها أن يتحمل الأفراد المتعلمون (أو </w:t>
      </w:r>
      <w:r w:rsidR="001522DD">
        <w:rPr>
          <w:rFonts w:asciiTheme="majorBidi" w:hAnsiTheme="majorBidi" w:cstheme="majorBidi" w:hint="cs"/>
          <w:b/>
          <w:bCs/>
          <w:color w:val="002060"/>
          <w:sz w:val="32"/>
          <w:szCs w:val="32"/>
          <w:rtl/>
        </w:rPr>
        <w:t>آ</w:t>
      </w:r>
      <w:r w:rsidRPr="00B91510">
        <w:rPr>
          <w:rFonts w:asciiTheme="majorBidi" w:hAnsiTheme="majorBidi" w:cstheme="majorBidi"/>
          <w:b/>
          <w:bCs/>
          <w:color w:val="002060"/>
          <w:sz w:val="32"/>
          <w:szCs w:val="32"/>
          <w:rtl/>
        </w:rPr>
        <w:t>باؤهم) جز</w:t>
      </w:r>
      <w:r w:rsidR="001522DD">
        <w:rPr>
          <w:rFonts w:asciiTheme="majorBidi" w:hAnsiTheme="majorBidi" w:cstheme="majorBidi" w:hint="cs"/>
          <w:b/>
          <w:bCs/>
          <w:color w:val="002060"/>
          <w:sz w:val="32"/>
          <w:szCs w:val="32"/>
          <w:rtl/>
        </w:rPr>
        <w:t xml:space="preserve">ءاً </w:t>
      </w:r>
      <w:r w:rsidRPr="00B91510">
        <w:rPr>
          <w:rFonts w:asciiTheme="majorBidi" w:hAnsiTheme="majorBidi" w:cstheme="majorBidi"/>
          <w:b/>
          <w:bCs/>
          <w:color w:val="002060"/>
          <w:sz w:val="32"/>
          <w:szCs w:val="32"/>
          <w:rtl/>
        </w:rPr>
        <w:t>من كلفة تعليمهم. وإضافة إلى أنها تجلب موارد إضافية للتعليم كفيلة بتغطية النقص الحتمي في الموارد العامة، فإن ثمة مبررات لا</w:t>
      </w:r>
      <w:r w:rsidR="002F07F1" w:rsidRPr="00B91510">
        <w:rPr>
          <w:rFonts w:asciiTheme="majorBidi" w:hAnsiTheme="majorBidi" w:cstheme="majorBidi" w:hint="cs"/>
          <w:b/>
          <w:bCs/>
          <w:color w:val="002060"/>
          <w:sz w:val="32"/>
          <w:szCs w:val="32"/>
          <w:rtl/>
        </w:rPr>
        <w:t xml:space="preserve"> </w:t>
      </w:r>
      <w:r w:rsidRPr="00B91510">
        <w:rPr>
          <w:rFonts w:asciiTheme="majorBidi" w:hAnsiTheme="majorBidi" w:cstheme="majorBidi"/>
          <w:b/>
          <w:bCs/>
          <w:color w:val="002060"/>
          <w:sz w:val="32"/>
          <w:szCs w:val="32"/>
          <w:rtl/>
        </w:rPr>
        <w:t xml:space="preserve">تخلو من المنطق تشجع </w:t>
      </w:r>
      <w:r w:rsidR="002F07F1" w:rsidRPr="00B91510">
        <w:rPr>
          <w:rFonts w:asciiTheme="majorBidi" w:hAnsiTheme="majorBidi" w:cstheme="majorBidi" w:hint="cs"/>
          <w:b/>
          <w:bCs/>
          <w:color w:val="002060"/>
          <w:sz w:val="32"/>
          <w:szCs w:val="32"/>
          <w:rtl/>
        </w:rPr>
        <w:t>إ</w:t>
      </w:r>
      <w:r w:rsidRPr="00B91510">
        <w:rPr>
          <w:rFonts w:asciiTheme="majorBidi" w:hAnsiTheme="majorBidi" w:cstheme="majorBidi"/>
          <w:b/>
          <w:bCs/>
          <w:color w:val="002060"/>
          <w:sz w:val="32"/>
          <w:szCs w:val="32"/>
          <w:rtl/>
        </w:rPr>
        <w:t xml:space="preserve">تباع سياسة مشاركة الكلفة، على الأقل في بعض مراحل التعليم، تتمحور حول الكفاءة والجودة والمساواة وخلافها. </w:t>
      </w:r>
      <w:r w:rsidRPr="00B91510">
        <w:rPr>
          <w:rFonts w:asciiTheme="majorBidi" w:hAnsiTheme="majorBidi" w:cstheme="majorBidi"/>
          <w:b/>
          <w:bCs/>
          <w:color w:val="002060"/>
          <w:sz w:val="32"/>
          <w:szCs w:val="32"/>
          <w:rtl/>
        </w:rPr>
        <w:br/>
        <w:t xml:space="preserve">وفي المملكة </w:t>
      </w:r>
      <w:r w:rsidR="00045A5F">
        <w:rPr>
          <w:rFonts w:asciiTheme="majorBidi" w:hAnsiTheme="majorBidi" w:cstheme="majorBidi"/>
          <w:b/>
          <w:bCs/>
          <w:color w:val="002060"/>
          <w:sz w:val="32"/>
          <w:szCs w:val="32"/>
          <w:rtl/>
        </w:rPr>
        <w:t>العربي</w:t>
      </w:r>
      <w:r w:rsidRPr="00B91510">
        <w:rPr>
          <w:rFonts w:asciiTheme="majorBidi" w:hAnsiTheme="majorBidi" w:cstheme="majorBidi"/>
          <w:b/>
          <w:bCs/>
          <w:color w:val="002060"/>
          <w:sz w:val="32"/>
          <w:szCs w:val="32"/>
          <w:rtl/>
        </w:rPr>
        <w:t xml:space="preserve">ة </w:t>
      </w:r>
      <w:r w:rsidR="00045A5F">
        <w:rPr>
          <w:rFonts w:asciiTheme="majorBidi" w:hAnsiTheme="majorBidi" w:cstheme="majorBidi"/>
          <w:b/>
          <w:bCs/>
          <w:color w:val="002060"/>
          <w:sz w:val="32"/>
          <w:szCs w:val="32"/>
          <w:rtl/>
        </w:rPr>
        <w:t>العربي</w:t>
      </w:r>
      <w:r w:rsidRPr="00B91510">
        <w:rPr>
          <w:rFonts w:asciiTheme="majorBidi" w:hAnsiTheme="majorBidi" w:cstheme="majorBidi"/>
          <w:b/>
          <w:bCs/>
          <w:color w:val="002060"/>
          <w:sz w:val="32"/>
          <w:szCs w:val="32"/>
          <w:rtl/>
        </w:rPr>
        <w:t>ة، وبرغم الإنفاق السخي والجهد الاستثماري الكبير الذي تبذله الحكومة، إلا أن مؤشرات كثيرة ظهرت لتنبه إلى أن الالتزام بالسياسات التمويلية الحالية بات صعب</w:t>
      </w:r>
      <w:r w:rsidR="001522DD">
        <w:rPr>
          <w:rFonts w:asciiTheme="majorBidi" w:hAnsiTheme="majorBidi" w:cstheme="majorBidi" w:hint="cs"/>
          <w:b/>
          <w:bCs/>
          <w:color w:val="002060"/>
          <w:sz w:val="32"/>
          <w:szCs w:val="32"/>
          <w:rtl/>
        </w:rPr>
        <w:t>اً</w:t>
      </w:r>
      <w:r w:rsidRPr="00B91510">
        <w:rPr>
          <w:rFonts w:asciiTheme="majorBidi" w:hAnsiTheme="majorBidi" w:cstheme="majorBidi"/>
          <w:b/>
          <w:bCs/>
          <w:color w:val="002060"/>
          <w:sz w:val="32"/>
          <w:szCs w:val="32"/>
          <w:rtl/>
        </w:rPr>
        <w:t>، وأن ثمة حاجة ملحة إلى مراجعتها، سواء ما</w:t>
      </w:r>
      <w:r w:rsidRPr="00B91510">
        <w:rPr>
          <w:rFonts w:asciiTheme="majorBidi" w:hAnsiTheme="majorBidi" w:cstheme="majorBidi" w:hint="cs"/>
          <w:b/>
          <w:bCs/>
          <w:color w:val="002060"/>
          <w:sz w:val="32"/>
          <w:szCs w:val="32"/>
          <w:rtl/>
        </w:rPr>
        <w:t xml:space="preserve"> </w:t>
      </w:r>
      <w:r w:rsidR="001522DD">
        <w:rPr>
          <w:rFonts w:asciiTheme="majorBidi" w:hAnsiTheme="majorBidi" w:cstheme="majorBidi" w:hint="cs"/>
          <w:b/>
          <w:bCs/>
          <w:color w:val="002060"/>
          <w:sz w:val="32"/>
          <w:szCs w:val="32"/>
          <w:rtl/>
        </w:rPr>
        <w:t>ي</w:t>
      </w:r>
      <w:r w:rsidRPr="00B91510">
        <w:rPr>
          <w:rFonts w:asciiTheme="majorBidi" w:hAnsiTheme="majorBidi" w:cstheme="majorBidi"/>
          <w:b/>
          <w:bCs/>
          <w:color w:val="002060"/>
          <w:sz w:val="32"/>
          <w:szCs w:val="32"/>
          <w:rtl/>
        </w:rPr>
        <w:t>تعلق منها بالتعليم العام أو العالي</w:t>
      </w:r>
      <w:r w:rsidRPr="00B91510">
        <w:rPr>
          <w:rFonts w:asciiTheme="majorBidi" w:hAnsiTheme="majorBidi" w:cstheme="majorBidi" w:hint="cs"/>
          <w:b/>
          <w:bCs/>
          <w:color w:val="002060"/>
          <w:sz w:val="32"/>
          <w:szCs w:val="32"/>
          <w:rtl/>
        </w:rPr>
        <w:t xml:space="preserve"> (الجابري،2005م). </w:t>
      </w:r>
      <w:r w:rsidRPr="00B91510">
        <w:rPr>
          <w:rFonts w:asciiTheme="majorBidi" w:hAnsiTheme="majorBidi" w:cstheme="majorBidi"/>
          <w:b/>
          <w:bCs/>
          <w:color w:val="002060"/>
          <w:sz w:val="32"/>
          <w:szCs w:val="32"/>
          <w:rtl/>
        </w:rPr>
        <w:br/>
      </w:r>
      <w:r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w:t>
      </w:r>
      <w:r w:rsidRPr="00B91510">
        <w:rPr>
          <w:rFonts w:asciiTheme="majorBidi" w:hAnsiTheme="majorBidi" w:cstheme="majorBidi" w:hint="cs"/>
          <w:b/>
          <w:bCs/>
          <w:i/>
          <w:color w:val="002060"/>
          <w:sz w:val="32"/>
          <w:szCs w:val="32"/>
          <w:rtl/>
        </w:rPr>
        <w:t xml:space="preserve">وقد </w:t>
      </w:r>
      <w:r w:rsidR="00CE1851" w:rsidRPr="00B91510">
        <w:rPr>
          <w:rFonts w:asciiTheme="majorBidi" w:hAnsiTheme="majorBidi" w:cstheme="majorBidi"/>
          <w:b/>
          <w:bCs/>
          <w:i/>
          <w:color w:val="002060"/>
          <w:sz w:val="32"/>
          <w:szCs w:val="32"/>
          <w:rtl/>
        </w:rPr>
        <w:t>جاءت دراسات بعض الباحثين حول العلاقة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أسلوب تحليل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تقرير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حيث أظهر هؤلاء الباحثون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تحليلاتهم  فروقاً جوهرية بين المتعلمين وغير المتعلمين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جوانب عديدة متعلقة بالإنتاج والإنفاق والسلوك، مما دفعهم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"تقرير" وجود عوائد إيجابية من تعليم أفراد المجتمع تزيد عن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p>
    <w:p w:rsidR="00CE1851" w:rsidRPr="00B91510" w:rsidRDefault="00CE1851" w:rsidP="00B91510">
      <w:pPr>
        <w:pStyle w:val="2"/>
        <w:bidi/>
        <w:spacing w:after="0" w:line="360" w:lineRule="auto"/>
        <w:ind w:left="0"/>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ومن بين هذه الدراسات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اعتمدت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أسلوب التقرير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مناقشة العلاقة بين الكلفة والعائد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مجال التعليم دراسة (أحمد</w:t>
      </w:r>
      <w:r w:rsidR="00A70B5F" w:rsidRPr="00B91510">
        <w:rPr>
          <w:rFonts w:asciiTheme="majorBidi" w:hAnsiTheme="majorBidi" w:cstheme="majorBidi"/>
          <w:b/>
          <w:bCs/>
          <w:i/>
          <w:color w:val="002060"/>
          <w:sz w:val="32"/>
          <w:szCs w:val="32"/>
          <w:rtl/>
        </w:rPr>
        <w:t xml:space="preserve"> ، </w:t>
      </w:r>
      <w:r w:rsidR="00925050" w:rsidRPr="00B91510">
        <w:rPr>
          <w:rFonts w:asciiTheme="majorBidi" w:hAnsiTheme="majorBidi" w:cstheme="majorBidi"/>
          <w:b/>
          <w:bCs/>
          <w:i/>
          <w:color w:val="002060"/>
          <w:sz w:val="32"/>
          <w:szCs w:val="32"/>
          <w:rtl/>
        </w:rPr>
        <w:t xml:space="preserve"> </w:t>
      </w:r>
      <w:r w:rsidR="00A70B5F" w:rsidRPr="00B91510">
        <w:rPr>
          <w:rFonts w:asciiTheme="majorBidi" w:hAnsiTheme="majorBidi" w:cstheme="majorBidi"/>
          <w:b/>
          <w:bCs/>
          <w:i/>
          <w:color w:val="002060"/>
          <w:sz w:val="32"/>
          <w:szCs w:val="32"/>
          <w:rtl/>
        </w:rPr>
        <w:t>1992</w:t>
      </w:r>
      <w:r w:rsidR="00925050" w:rsidRPr="00B91510">
        <w:rPr>
          <w:rFonts w:asciiTheme="majorBidi" w:hAnsiTheme="majorBidi" w:cstheme="majorBidi"/>
          <w:b/>
          <w:bCs/>
          <w:i/>
          <w:color w:val="002060"/>
          <w:sz w:val="32"/>
          <w:szCs w:val="32"/>
          <w:rtl/>
        </w:rPr>
        <w:t xml:space="preserve">، </w:t>
      </w:r>
      <w:r w:rsidR="00925050" w:rsidRPr="00B91510">
        <w:rPr>
          <w:rFonts w:asciiTheme="majorBidi" w:hAnsiTheme="majorBidi" w:cstheme="majorBidi"/>
          <w:b/>
          <w:bCs/>
          <w:color w:val="002060"/>
          <w:sz w:val="32"/>
          <w:szCs w:val="32"/>
          <w:rtl/>
        </w:rPr>
        <w:t>ص ص 160-204</w:t>
      </w:r>
      <w:r w:rsidRPr="00B91510">
        <w:rPr>
          <w:rFonts w:asciiTheme="majorBidi" w:hAnsiTheme="majorBidi" w:cstheme="majorBidi"/>
          <w:b/>
          <w:bCs/>
          <w:i/>
          <w:color w:val="002060"/>
          <w:sz w:val="32"/>
          <w:szCs w:val="32"/>
          <w:rtl/>
        </w:rPr>
        <w:t>) عن تعليم المرأة العمانية والعائد من تعليمها، حيث قدم الباحث تصوراً تقريرياً عن كلفة تعليم المرأة العمانية والعائد الاجتماع</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من تعليمها متمثلاً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الاستغلال الجيد لوقت الفراغ، وتقدير الذات، والإحساس بالمكانة الاجتماعية، وتطبيق المبادئ التربوية الحديثة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tl/>
        </w:rPr>
        <w:lastRenderedPageBreak/>
        <w:t>تربية الأبناء، ومساعدة الأبناء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فهم دروسهم وحل واجباتهم المنزلية، ومتابعة انتظام الأبناء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المدرسة والاستجابة الإيجابية لبرامج خدمة البيئة.</w:t>
      </w:r>
      <w:r w:rsidR="005A6831" w:rsidRPr="00B91510">
        <w:rPr>
          <w:rFonts w:asciiTheme="majorBidi" w:hAnsiTheme="majorBidi" w:cstheme="majorBidi"/>
          <w:b/>
          <w:bCs/>
          <w:i/>
          <w:color w:val="002060"/>
          <w:sz w:val="32"/>
          <w:szCs w:val="32"/>
          <w:rtl/>
        </w:rPr>
        <w:t xml:space="preserve">    </w:t>
      </w:r>
      <w:r w:rsidR="00925050" w:rsidRPr="00B91510">
        <w:rPr>
          <w:rFonts w:asciiTheme="majorBidi" w:hAnsiTheme="majorBidi" w:cstheme="majorBidi"/>
          <w:b/>
          <w:bCs/>
          <w:i/>
          <w:color w:val="002060"/>
          <w:sz w:val="32"/>
          <w:szCs w:val="32"/>
          <w:rtl/>
        </w:rPr>
        <w:t xml:space="preserve">                                              </w:t>
      </w:r>
      <w:r w:rsidR="005A6831"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tl/>
        </w:rPr>
        <w:t>وقد ناد</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Pr>
        <w:t>(John</w:t>
      </w:r>
      <w:r w:rsidR="00A70B5F" w:rsidRPr="00B91510">
        <w:rPr>
          <w:rFonts w:asciiTheme="majorBidi" w:hAnsiTheme="majorBidi" w:cstheme="majorBidi"/>
          <w:b/>
          <w:bCs/>
          <w:i/>
          <w:color w:val="002060"/>
          <w:sz w:val="32"/>
          <w:szCs w:val="32"/>
        </w:rPr>
        <w:t xml:space="preserve"> , 1994</w:t>
      </w:r>
      <w:r w:rsidR="00EC4749" w:rsidRPr="00B91510">
        <w:rPr>
          <w:rFonts w:asciiTheme="majorBidi" w:hAnsiTheme="majorBidi" w:cstheme="majorBidi"/>
          <w:b/>
          <w:bCs/>
          <w:i/>
          <w:color w:val="002060"/>
          <w:sz w:val="32"/>
          <w:szCs w:val="32"/>
        </w:rPr>
        <w:t xml:space="preserve"> </w:t>
      </w:r>
      <w:r w:rsidRPr="00B91510">
        <w:rPr>
          <w:rFonts w:asciiTheme="majorBidi" w:hAnsiTheme="majorBidi" w:cstheme="majorBidi"/>
          <w:b/>
          <w:bCs/>
          <w:i/>
          <w:color w:val="002060"/>
          <w:sz w:val="32"/>
          <w:szCs w:val="32"/>
        </w:rPr>
        <w:t>)</w:t>
      </w:r>
      <w:r w:rsidRPr="00B91510">
        <w:rPr>
          <w:rFonts w:asciiTheme="majorBidi" w:hAnsiTheme="majorBidi" w:cstheme="majorBidi"/>
          <w:b/>
          <w:bCs/>
          <w:i/>
          <w:color w:val="002060"/>
          <w:sz w:val="32"/>
          <w:szCs w:val="32"/>
          <w:rtl/>
        </w:rPr>
        <w:t xml:space="preserve"> بزيادة إسهامات حكومات الولايات المتحدة الأمريكية والحكومة الفيدرالية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تمويل التعليم، خاصة التعليم العال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من أجل ضمان العوائد الاقتصادية والاجتماعية منه، فمن وجهة نظره أن تحسين العوائد من التعليم</w:t>
      </w:r>
      <w:r w:rsidR="00A70B5F"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tl/>
        </w:rPr>
        <w:t>مرتبط بزيادة الكلفة من أجل تحسين مستويات الإنتاجية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المستقبل.</w:t>
      </w:r>
    </w:p>
    <w:p w:rsidR="00CE1851" w:rsidRPr="00B91510" w:rsidRDefault="001522DD"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وناقشت دراسة (السي</w:t>
      </w:r>
      <w:r w:rsidR="00A70B5F" w:rsidRPr="00B91510">
        <w:rPr>
          <w:rFonts w:asciiTheme="majorBidi" w:hAnsiTheme="majorBidi" w:cstheme="majorBidi"/>
          <w:b/>
          <w:bCs/>
          <w:i/>
          <w:color w:val="002060"/>
          <w:sz w:val="32"/>
          <w:szCs w:val="32"/>
          <w:rtl/>
        </w:rPr>
        <w:t>د ، 1994</w:t>
      </w:r>
      <w:r w:rsidR="00CE1851" w:rsidRPr="00B91510">
        <w:rPr>
          <w:rFonts w:asciiTheme="majorBidi" w:hAnsiTheme="majorBidi" w:cstheme="majorBidi"/>
          <w:b/>
          <w:bCs/>
          <w:i/>
          <w:color w:val="002060"/>
          <w:sz w:val="32"/>
          <w:szCs w:val="32"/>
          <w:rtl/>
        </w:rPr>
        <w:t>)</w:t>
      </w:r>
      <w:r w:rsidR="00A70B5F"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w:t>
      </w:r>
      <w:r w:rsidR="00CE1851" w:rsidRPr="00B91510">
        <w:rPr>
          <w:rFonts w:asciiTheme="majorBidi" w:hAnsiTheme="majorBidi" w:cstheme="majorBidi"/>
          <w:b/>
          <w:bCs/>
          <w:i/>
          <w:color w:val="002060"/>
          <w:sz w:val="32"/>
          <w:szCs w:val="32"/>
          <w:rtl/>
        </w:rPr>
        <w:t>لأبعاد الاجتماعية والاقتصادية والسياسية للاستثمار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مصر والعائد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وراء هذه الكلفة.</w:t>
      </w:r>
    </w:p>
    <w:p w:rsidR="00CE1851" w:rsidRPr="00B91510" w:rsidRDefault="001522DD" w:rsidP="001522D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كما </w:t>
      </w:r>
      <w:r w:rsidR="00CE1851" w:rsidRPr="00B91510">
        <w:rPr>
          <w:rFonts w:asciiTheme="majorBidi" w:hAnsiTheme="majorBidi" w:cstheme="majorBidi"/>
          <w:b/>
          <w:bCs/>
          <w:i/>
          <w:color w:val="002060"/>
          <w:sz w:val="32"/>
          <w:szCs w:val="32"/>
          <w:rtl/>
        </w:rPr>
        <w:t xml:space="preserve">أشارت دراسة </w:t>
      </w:r>
      <w:r w:rsidR="00CE1851" w:rsidRPr="00B91510">
        <w:rPr>
          <w:rFonts w:asciiTheme="majorBidi" w:hAnsiTheme="majorBidi" w:cstheme="majorBidi"/>
          <w:b/>
          <w:bCs/>
          <w:i/>
          <w:color w:val="002060"/>
          <w:sz w:val="32"/>
          <w:szCs w:val="32"/>
        </w:rPr>
        <w:t>(Bowen et al</w:t>
      </w:r>
      <w:r w:rsidR="00A70B5F" w:rsidRPr="00B91510">
        <w:rPr>
          <w:rFonts w:asciiTheme="majorBidi" w:hAnsiTheme="majorBidi" w:cstheme="majorBidi"/>
          <w:b/>
          <w:bCs/>
          <w:i/>
          <w:color w:val="002060"/>
          <w:sz w:val="32"/>
          <w:szCs w:val="32"/>
        </w:rPr>
        <w:t xml:space="preserve"> , 1997</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مؤسسات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الأمريك</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تؤثر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إنتاجية الأفراد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مجمل حياتهم، ويمتد هذا التأثير ليشمل تنمية البنية المعرفية والتربية العاطفية والأخلاقية للفرد، كما أن روح نظام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الولايات المتحدة الأمريكية تؤثر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سلوك الفرد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كيفية قضائه لوقت فراغه،وف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المحافظة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صحته.</w:t>
      </w:r>
    </w:p>
    <w:p w:rsidR="00CE1851" w:rsidRPr="00B91510" w:rsidRDefault="001522DD"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تضمنت الدراسات السابقة تحليلات تقريرية نظرية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العلاقة بين الكلفة والعائد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وقد اتسمت بشمولية النظرة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أهمية العوائد الفردية الاقتصادية والمجتمعية. وتوح</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الدراسات ضمنياً بأن الكلفة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تُعوَّض بشكل مجز</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خلال العوائد الاجتماعية والاقتصادية المتراكمة من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الأفراد </w:t>
      </w:r>
      <w:r w:rsidR="00CE1851" w:rsidRPr="00B91510">
        <w:rPr>
          <w:rFonts w:asciiTheme="majorBidi" w:hAnsiTheme="majorBidi" w:cstheme="majorBidi"/>
          <w:b/>
          <w:bCs/>
          <w:i/>
          <w:color w:val="002060"/>
          <w:sz w:val="32"/>
          <w:szCs w:val="32"/>
          <w:rtl/>
        </w:rPr>
        <w:lastRenderedPageBreak/>
        <w:t>المتعلمين،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 ككل،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صورة رفع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الكفاية الإنتاجية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للفرد وللمجتمع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السواء.</w:t>
      </w:r>
    </w:p>
    <w:p w:rsidR="00CE1851" w:rsidRPr="00B91510" w:rsidRDefault="001522DD"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وتفترض هذه التقارير أيضاً أن هذه العوائد الاقتصادية والاجتماعية والثقافية من التعليم للفرد وللمجتمع تسهم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زيادة الإنتاجية للفرد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وبالتال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تعتبر مقياساً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w:t>
      </w:r>
      <w:r w:rsidR="00D33A5B">
        <w:rPr>
          <w:rFonts w:asciiTheme="majorBidi" w:hAnsiTheme="majorBidi" w:cstheme="majorBidi" w:hint="cs"/>
          <w:b/>
          <w:bCs/>
          <w:i/>
          <w:color w:val="002060"/>
          <w:sz w:val="32"/>
          <w:szCs w:val="32"/>
          <w:rtl/>
        </w:rPr>
        <w:t>ي</w:t>
      </w:r>
      <w:r w:rsidR="00CE1851" w:rsidRPr="00B91510">
        <w:rPr>
          <w:rFonts w:asciiTheme="majorBidi" w:hAnsiTheme="majorBidi" w:cstheme="majorBidi"/>
          <w:b/>
          <w:bCs/>
          <w:i/>
          <w:color w:val="002060"/>
          <w:sz w:val="32"/>
          <w:szCs w:val="32"/>
          <w:rtl/>
        </w:rPr>
        <w:t>ن النمو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مجتمعاتهم.</w:t>
      </w:r>
    </w:p>
    <w:p w:rsidR="00CE1851" w:rsidRPr="00B91510" w:rsidRDefault="00D33A5B"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أظهر هؤلاء الباحثون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تحليلاتهم- عوائد اجتماعية عديدة للتعليم من خلال نشر المعرفة،وتوسيع الأفق، وترقية الشخصية، ومنع الجريمة، وتنمية سلوكيات الأفراد.</w:t>
      </w:r>
    </w:p>
    <w:p w:rsidR="005B54A0" w:rsidRDefault="00D33A5B"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وأهملت هذه الدراسات المعالجات الكمية القياسية والعوائد النقدية وزيادة المكاسب من الدخول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تقديرها للعلاقة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ومن الملاحظ وجود مبالغات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وصف العلاقة بين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الدراسات، رغم ما فيها من اجتهادات ذكية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تفسير هذه العلاقة.</w:t>
      </w:r>
      <w:r w:rsidR="001E0280" w:rsidRPr="00B91510">
        <w:rPr>
          <w:rFonts w:asciiTheme="majorBidi" w:hAnsiTheme="majorBidi" w:cstheme="majorBidi" w:hint="cs"/>
          <w:b/>
          <w:bCs/>
          <w:i/>
          <w:color w:val="002060"/>
          <w:sz w:val="32"/>
          <w:szCs w:val="32"/>
          <w:rtl/>
        </w:rPr>
        <w:t xml:space="preserve"> </w:t>
      </w:r>
    </w:p>
    <w:p w:rsidR="00CE1851" w:rsidRPr="00B91510" w:rsidRDefault="005B54A0" w:rsidP="005B54A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وتفيد هذه الدراسات التقديرية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 </w:t>
      </w:r>
      <w:r w:rsidR="00045A5F">
        <w:rPr>
          <w:rFonts w:asciiTheme="majorBidi" w:hAnsiTheme="majorBidi" w:cstheme="majorBidi" w:hint="cs"/>
          <w:b/>
          <w:bCs/>
          <w:i/>
          <w:color w:val="002060"/>
          <w:sz w:val="32"/>
          <w:szCs w:val="32"/>
          <w:rtl/>
        </w:rPr>
        <w:t>العربي</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من خلال تحليل الظاهرة التربوية، ومعرفة كلفتها وطبيعتها وحدودها، والنتائج ا</w:t>
      </w:r>
      <w:r w:rsidR="00557AD6" w:rsidRPr="00B91510">
        <w:rPr>
          <w:rFonts w:asciiTheme="majorBidi" w:hAnsiTheme="majorBidi" w:cstheme="majorBidi" w:hint="cs"/>
          <w:b/>
          <w:bCs/>
          <w:i/>
          <w:color w:val="002060"/>
          <w:sz w:val="32"/>
          <w:szCs w:val="32"/>
          <w:rtl/>
        </w:rPr>
        <w:t>لمتوقعة</w:t>
      </w:r>
      <w:r w:rsidR="00CE1851" w:rsidRPr="00B91510">
        <w:rPr>
          <w:rFonts w:asciiTheme="majorBidi" w:hAnsiTheme="majorBidi" w:cstheme="majorBidi"/>
          <w:b/>
          <w:bCs/>
          <w:i/>
          <w:color w:val="002060"/>
          <w:sz w:val="32"/>
          <w:szCs w:val="32"/>
          <w:rtl/>
        </w:rPr>
        <w:t xml:space="preserve"> منها، كما تفيد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التخطيط للوقوف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التقدم الدراس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مراحل التعليم والموارد المتاحة والمطلوبة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ضوء الحاجات الراهنة، ومساعدة المدارس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بلوغ الأهداف</w:t>
      </w:r>
      <w:r w:rsidR="00CC4C17"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التربوية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حددتها هذه المدارس،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ترتيب هذه الأهداف بحسب الكلفة المطلوبة لها وبحسب سلم الأولويات،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تركيز قدرات المدرسة- المادية والبشرية-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البيئة التعليمية وفق أساليب تتلاءم مع هذه القدرات، واستعدادات المتعلمين وميولهم وأوساطهم العائلية.</w:t>
      </w:r>
    </w:p>
    <w:p w:rsidR="00CE1851" w:rsidRPr="00B91510" w:rsidRDefault="00D33A5B"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w:t>
      </w:r>
      <w:r w:rsidR="00CE1851" w:rsidRPr="00B91510">
        <w:rPr>
          <w:rFonts w:asciiTheme="majorBidi" w:hAnsiTheme="majorBidi" w:cstheme="majorBidi"/>
          <w:b/>
          <w:bCs/>
          <w:i/>
          <w:color w:val="002060"/>
          <w:sz w:val="32"/>
          <w:szCs w:val="32"/>
          <w:rtl/>
        </w:rPr>
        <w:t>كما يفيد أسلوب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والعائد من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تقديم معلومات تساعد القائمين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تخطيط نوعية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تحديد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أنماط التعليم تحتاج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مزيد من الدعم،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توفير معلومات أساسية تمهد لاتخاذ قرارات بشأن إعادة النظر بالأهداف المرسومة، وبالأطر التربوية المطلوبة، وتمحيصها وتعديلها عند الاقتضاء.</w:t>
      </w:r>
    </w:p>
    <w:p w:rsidR="00C35259" w:rsidRPr="00B91510" w:rsidRDefault="00C35259" w:rsidP="00B91510">
      <w:pPr>
        <w:bidi/>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hint="cs"/>
          <w:b/>
          <w:bCs/>
          <w:color w:val="002060"/>
          <w:sz w:val="40"/>
          <w:szCs w:val="40"/>
          <w:rtl/>
        </w:rPr>
        <w:t>ثانياً -</w:t>
      </w:r>
      <w:r w:rsidRPr="00B91510">
        <w:rPr>
          <w:rFonts w:asciiTheme="majorBidi" w:hAnsiTheme="majorBidi" w:cstheme="majorBidi"/>
          <w:b/>
          <w:bCs/>
          <w:color w:val="002060"/>
          <w:sz w:val="40"/>
          <w:szCs w:val="40"/>
          <w:rtl/>
        </w:rPr>
        <w:t>الرؤى البحثية التي اعتمدت مدخل المقارنة والترابط بين الكلفة والفوائد من التعليم</w:t>
      </w:r>
      <w:r w:rsidRPr="00B91510">
        <w:rPr>
          <w:rFonts w:asciiTheme="majorBidi" w:hAnsiTheme="majorBidi" w:cstheme="majorBidi" w:hint="cs"/>
          <w:b/>
          <w:bCs/>
          <w:color w:val="002060"/>
          <w:sz w:val="40"/>
          <w:szCs w:val="40"/>
          <w:rtl/>
        </w:rPr>
        <w:t xml:space="preserve"> .</w:t>
      </w:r>
    </w:p>
    <w:p w:rsidR="00CE1851" w:rsidRPr="00B91510" w:rsidRDefault="00D33A5B" w:rsidP="00B91510">
      <w:pPr>
        <w:pStyle w:val="3"/>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35259"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هناك دراسات وبحوث اعتمدت مدخل المقارنة والترابط بين الكلفة والفوائد من التعليم، حيث اعتمدت هذه الدراسات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فكرة المقار</w:t>
      </w:r>
      <w:r w:rsidR="00FE0FE1" w:rsidRPr="00B91510">
        <w:rPr>
          <w:rFonts w:asciiTheme="majorBidi" w:hAnsiTheme="majorBidi" w:cstheme="majorBidi"/>
          <w:b/>
          <w:bCs/>
          <w:i/>
          <w:color w:val="002060"/>
          <w:sz w:val="32"/>
          <w:szCs w:val="32"/>
          <w:rtl/>
        </w:rPr>
        <w:t>نة والطريقة الا</w:t>
      </w:r>
      <w:r w:rsidR="00CE1851" w:rsidRPr="00B91510">
        <w:rPr>
          <w:rFonts w:asciiTheme="majorBidi" w:hAnsiTheme="majorBidi" w:cstheme="majorBidi"/>
          <w:b/>
          <w:bCs/>
          <w:i/>
          <w:color w:val="002060"/>
          <w:sz w:val="32"/>
          <w:szCs w:val="32"/>
          <w:rtl/>
        </w:rPr>
        <w:t>رتباطية بين متغيرات "الكلفة" ومتغيرات الفوائد من التعليم للبرهان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وجود علاقة بين "الكلفة" و"العائد" من التعليم. فمثلاً عند مقارنة جداول مرتبات الأفراد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حرفة معينة بمستويات تعليمهم، يمكن أن تستخدم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المقارنات النسب المئوية والمتوسطات الحسابية ومعاملات الارتباط وغيرها من الأساليب الإحصائية المناسبة لعقد هذه المقارنات الوصفية من أجل تقديم أدلة وصفية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الترابط بين الكلفة والفائدة من التعليم لد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هؤلاء الأفراد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العمل والعمالة.</w:t>
      </w:r>
    </w:p>
    <w:p w:rsidR="00CE1851" w:rsidRPr="00B91510" w:rsidRDefault="00D33A5B" w:rsidP="00D33A5B">
      <w:pPr>
        <w:pStyle w:val="3"/>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يمكن استخدام طريقة الارتباط بين زيادة النفقات التعليمية ونمو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لتقديم ا</w:t>
      </w:r>
      <w:r w:rsidR="00CE1851" w:rsidRPr="00B91510">
        <w:rPr>
          <w:rFonts w:asciiTheme="majorBidi" w:hAnsiTheme="majorBidi" w:cstheme="majorBidi"/>
          <w:b/>
          <w:bCs/>
          <w:i/>
          <w:color w:val="002060"/>
          <w:sz w:val="32"/>
          <w:szCs w:val="32"/>
          <w:rtl/>
        </w:rPr>
        <w:t>لبر</w:t>
      </w:r>
      <w:r>
        <w:rPr>
          <w:rFonts w:asciiTheme="majorBidi" w:hAnsiTheme="majorBidi" w:cstheme="majorBidi" w:hint="cs"/>
          <w:b/>
          <w:bCs/>
          <w:i/>
          <w:color w:val="002060"/>
          <w:sz w:val="32"/>
          <w:szCs w:val="32"/>
          <w:rtl/>
        </w:rPr>
        <w:t>ا</w:t>
      </w:r>
      <w:r w:rsidR="00CE1851" w:rsidRPr="00B91510">
        <w:rPr>
          <w:rFonts w:asciiTheme="majorBidi" w:hAnsiTheme="majorBidi" w:cstheme="majorBidi"/>
          <w:b/>
          <w:bCs/>
          <w:i/>
          <w:color w:val="002060"/>
          <w:sz w:val="32"/>
          <w:szCs w:val="32"/>
          <w:rtl/>
        </w:rPr>
        <w:t>ه</w:t>
      </w:r>
      <w:r>
        <w:rPr>
          <w:rFonts w:asciiTheme="majorBidi" w:hAnsiTheme="majorBidi" w:cstheme="majorBidi" w:hint="cs"/>
          <w:b/>
          <w:bCs/>
          <w:i/>
          <w:color w:val="002060"/>
          <w:sz w:val="32"/>
          <w:szCs w:val="32"/>
          <w:rtl/>
        </w:rPr>
        <w:t>ي</w:t>
      </w:r>
      <w:r w:rsidR="00CE1851" w:rsidRPr="00B91510">
        <w:rPr>
          <w:rFonts w:asciiTheme="majorBidi" w:hAnsiTheme="majorBidi" w:cstheme="majorBidi"/>
          <w:b/>
          <w:bCs/>
          <w:i/>
          <w:color w:val="002060"/>
          <w:sz w:val="32"/>
          <w:szCs w:val="32"/>
          <w:rtl/>
        </w:rPr>
        <w:t>ن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مظاهر النشاط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مثل كم التعليم ونسب استيعاب الطلاب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المراحل التعليمية المختلفة مع مؤشرات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النشاط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لها صلة علة بمعلول (سبب ونتيجة)،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هذه الطريقة يتم حساب العائد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أساس إيجاد معامل ارتباط الرتب بين قيمة ما يصرف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وبين زيادة ناتج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فترات زمنية متعددة.</w:t>
      </w:r>
    </w:p>
    <w:p w:rsidR="00CE1851" w:rsidRPr="00B91510" w:rsidRDefault="00D33A5B"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lastRenderedPageBreak/>
        <w:t xml:space="preserve">  </w:t>
      </w:r>
      <w:r w:rsidR="00CE1851" w:rsidRPr="00B91510">
        <w:rPr>
          <w:rFonts w:asciiTheme="majorBidi" w:hAnsiTheme="majorBidi" w:cstheme="majorBidi"/>
          <w:b/>
          <w:bCs/>
          <w:i/>
          <w:color w:val="002060"/>
          <w:sz w:val="32"/>
          <w:szCs w:val="32"/>
          <w:rtl/>
        </w:rPr>
        <w:t>وهناك طريقة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المدخل المقارن، تعتمد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قسمة أفراد العينة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مجموعتين: إحداهما أعل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مستواها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الأخر</w:t>
      </w:r>
      <w:r w:rsidR="00FE0FE1"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ويتم التأكد من</w:t>
      </w:r>
      <w:r w:rsidR="00FE0FE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تكافؤهما بقدر الإمكان فيما يتعلق بالسن والجنس، والذكاء العام والخبرة، والمتغير التجريب</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هنا هو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وتتم المقارنة بين المجموعتين فيما يتعلق بمستو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الدخول النقدية، فإذا وُجد تحسن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المستو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لأفراد المجموعة الأول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عن أفراد المجموعة الثانية فيُعز</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لأفراد المجموعة الأول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w:t>
      </w:r>
    </w:p>
    <w:p w:rsidR="00CE1851" w:rsidRPr="00B91510" w:rsidRDefault="00D33A5B"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يمكن أن تتم المقارنة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فترات زمنية معينة، والدراسات هنا تختبر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تأثير اختلافات المستويات التعليمية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مستويات دخول الأفراد، مقدرة بجملة دخولهم النقدية من أعمالهم، وذلك أثناء ممارستهم لحياتهم العادية. وتحاول هذه الدراسات اكتشاف درجة التغير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مستويات الدخول النقدية لهؤلاء الأفراد وعلاقتها بمستو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وكلفته بينهم.</w:t>
      </w:r>
    </w:p>
    <w:p w:rsidR="00CE1851" w:rsidRPr="00B91510" w:rsidRDefault="00D33A5B" w:rsidP="00D33A5B">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281A27" w:rsidRPr="00B91510">
        <w:rPr>
          <w:rFonts w:asciiTheme="majorBidi" w:hAnsiTheme="majorBidi" w:cstheme="majorBidi" w:hint="cs"/>
          <w:b/>
          <w:bCs/>
          <w:i/>
          <w:color w:val="002060"/>
          <w:sz w:val="32"/>
          <w:szCs w:val="32"/>
          <w:rtl/>
        </w:rPr>
        <w:t>وتوجد</w:t>
      </w:r>
      <w:r w:rsidR="00CE1851" w:rsidRPr="00B91510">
        <w:rPr>
          <w:rFonts w:asciiTheme="majorBidi" w:hAnsiTheme="majorBidi" w:cstheme="majorBidi"/>
          <w:b/>
          <w:bCs/>
          <w:i/>
          <w:color w:val="002060"/>
          <w:sz w:val="32"/>
          <w:szCs w:val="32"/>
          <w:rtl/>
        </w:rPr>
        <w:t xml:space="preserve"> طريقة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للمقارنة بين الكلفة والفوائد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وتتلخص هذه الطريقة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تقسيم الأفراد الملتحقين بوظائف حديثة لد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الشركات الإنتاجية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مجموعات حسب مستوياتهم التعليمية، وتتم مقارنة دخول هؤلاء الأفراد بمستوياتهم التعليمية، وبعد عام أو عامين من التحاق هؤلاء الأفراد بالعمل، تتم مقارنة دخول هؤلاء الأفراد الحالية بدخولهم وقت التعيين، وتتم </w:t>
      </w:r>
      <w:r>
        <w:rPr>
          <w:rFonts w:asciiTheme="majorBidi" w:hAnsiTheme="majorBidi" w:cstheme="majorBidi" w:hint="cs"/>
          <w:b/>
          <w:bCs/>
          <w:i/>
          <w:color w:val="002060"/>
          <w:sz w:val="32"/>
          <w:szCs w:val="32"/>
          <w:rtl/>
        </w:rPr>
        <w:t>استنتاجات</w:t>
      </w:r>
      <w:r w:rsidR="00CE1851" w:rsidRPr="00B91510">
        <w:rPr>
          <w:rFonts w:asciiTheme="majorBidi" w:hAnsiTheme="majorBidi" w:cstheme="majorBidi"/>
          <w:b/>
          <w:bCs/>
          <w:i/>
          <w:color w:val="002060"/>
          <w:sz w:val="32"/>
          <w:szCs w:val="32"/>
          <w:rtl/>
        </w:rPr>
        <w:t xml:space="preserve">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إسهامات المؤهلات التعليمية وكلفة اكتسابها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w:t>
      </w:r>
      <w:r>
        <w:rPr>
          <w:rFonts w:asciiTheme="majorBidi" w:hAnsiTheme="majorBidi" w:cstheme="majorBidi" w:hint="cs"/>
          <w:b/>
          <w:bCs/>
          <w:i/>
          <w:color w:val="002060"/>
          <w:sz w:val="32"/>
          <w:szCs w:val="32"/>
          <w:rtl/>
        </w:rPr>
        <w:t>ي</w:t>
      </w:r>
      <w:r w:rsidR="00CE1851" w:rsidRPr="00B91510">
        <w:rPr>
          <w:rFonts w:asciiTheme="majorBidi" w:hAnsiTheme="majorBidi" w:cstheme="majorBidi"/>
          <w:b/>
          <w:bCs/>
          <w:i/>
          <w:color w:val="002060"/>
          <w:sz w:val="32"/>
          <w:szCs w:val="32"/>
          <w:rtl/>
        </w:rPr>
        <w:t>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دخول هؤلاء الأفراد.</w:t>
      </w:r>
    </w:p>
    <w:p w:rsidR="00CE1851" w:rsidRPr="00B91510" w:rsidRDefault="00D33A5B" w:rsidP="00D33A5B">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ومن الدراسات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أجريت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هذا المجال دراسة  </w:t>
      </w:r>
      <w:r w:rsidR="00CE1851" w:rsidRPr="00B91510">
        <w:rPr>
          <w:rFonts w:asciiTheme="majorBidi" w:hAnsiTheme="majorBidi" w:cstheme="majorBidi"/>
          <w:b/>
          <w:bCs/>
          <w:i/>
          <w:color w:val="002060"/>
          <w:sz w:val="32"/>
          <w:szCs w:val="32"/>
        </w:rPr>
        <w:t>(</w:t>
      </w:r>
      <w:r w:rsidR="00CE1851" w:rsidRPr="00D33A5B">
        <w:rPr>
          <w:rFonts w:asciiTheme="majorBidi" w:hAnsiTheme="majorBidi" w:cstheme="majorBidi"/>
          <w:b/>
          <w:bCs/>
          <w:i/>
          <w:color w:val="002060"/>
          <w:sz w:val="28"/>
          <w:szCs w:val="28"/>
        </w:rPr>
        <w:t>Lydon</w:t>
      </w:r>
      <w:r w:rsidR="00072145" w:rsidRPr="00D33A5B">
        <w:rPr>
          <w:rFonts w:asciiTheme="majorBidi" w:hAnsiTheme="majorBidi" w:cstheme="majorBidi"/>
          <w:b/>
          <w:bCs/>
          <w:i/>
          <w:color w:val="002060"/>
          <w:sz w:val="28"/>
          <w:szCs w:val="28"/>
        </w:rPr>
        <w:t>,1990</w:t>
      </w:r>
      <w:r w:rsidR="00EC4749" w:rsidRPr="00D33A5B">
        <w:rPr>
          <w:rFonts w:asciiTheme="majorBidi" w:hAnsiTheme="majorBidi" w:cstheme="majorBidi"/>
          <w:b/>
          <w:bCs/>
          <w:i/>
          <w:color w:val="002060"/>
          <w:sz w:val="28"/>
          <w:szCs w:val="28"/>
        </w:rPr>
        <w:t>,</w:t>
      </w:r>
      <w:r w:rsidR="00EC4749" w:rsidRPr="00D33A5B">
        <w:rPr>
          <w:rFonts w:asciiTheme="majorBidi" w:hAnsiTheme="majorBidi" w:cstheme="majorBidi"/>
          <w:b/>
          <w:bCs/>
          <w:color w:val="002060"/>
          <w:sz w:val="28"/>
          <w:szCs w:val="28"/>
        </w:rPr>
        <w:t>pp.33-38</w:t>
      </w:r>
      <w:r w:rsidR="00CE1851" w:rsidRPr="00B91510">
        <w:rPr>
          <w:rFonts w:asciiTheme="majorBidi" w:hAnsiTheme="majorBidi" w:cstheme="majorBidi"/>
          <w:b/>
          <w:bCs/>
          <w:i/>
          <w:color w:val="002060"/>
          <w:sz w:val="32"/>
          <w:szCs w:val="32"/>
        </w:rPr>
        <w:t>)</w:t>
      </w:r>
      <w:r w:rsidR="00CE1851" w:rsidRPr="00B91510">
        <w:rPr>
          <w:rFonts w:asciiTheme="majorBidi" w:hAnsiTheme="majorBidi" w:cstheme="majorBidi"/>
          <w:b/>
          <w:bCs/>
          <w:i/>
          <w:color w:val="002060"/>
          <w:sz w:val="32"/>
          <w:szCs w:val="32"/>
          <w:rtl/>
        </w:rPr>
        <w:t xml:space="preserve"> وفيها أوجد معامل الارتباط بين دخول خريج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والكليات وبين نصيب الفرد من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خلال الفترة من 1940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1988 بالولايات المتحدة الأمريكية. وأظهرت هذه الدراسة </w:t>
      </w:r>
      <w:r w:rsidR="00CE1851" w:rsidRPr="00B91510">
        <w:rPr>
          <w:rFonts w:asciiTheme="majorBidi" w:hAnsiTheme="majorBidi" w:cstheme="majorBidi"/>
          <w:b/>
          <w:bCs/>
          <w:i/>
          <w:color w:val="002060"/>
          <w:sz w:val="32"/>
          <w:szCs w:val="32"/>
          <w:rtl/>
        </w:rPr>
        <w:lastRenderedPageBreak/>
        <w:t>زيادة أرباح خريج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الكليات والتعليم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ناتج الدخل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كلما زادت سنوات التعليم وسنوات الخبرة المهنية.</w:t>
      </w:r>
    </w:p>
    <w:p w:rsidR="00FE0FE1" w:rsidRPr="00B91510" w:rsidRDefault="008E5D67" w:rsidP="00BE0BEA">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كما أجر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Pr>
        <w:t>(Becker</w:t>
      </w:r>
      <w:r w:rsidR="00072145"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and</w:t>
      </w:r>
      <w:r w:rsidR="00072145"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Pr>
        <w:t>Darell</w:t>
      </w:r>
      <w:r w:rsidR="00072145" w:rsidRPr="00B91510">
        <w:rPr>
          <w:rFonts w:asciiTheme="majorBidi" w:hAnsiTheme="majorBidi" w:cstheme="majorBidi"/>
          <w:b/>
          <w:bCs/>
          <w:i/>
          <w:color w:val="002060"/>
          <w:sz w:val="32"/>
          <w:szCs w:val="32"/>
        </w:rPr>
        <w:t>,1992)</w:t>
      </w:r>
      <w:r w:rsidR="00072145" w:rsidRPr="00B91510">
        <w:rPr>
          <w:rFonts w:asciiTheme="majorBidi" w:hAnsiTheme="majorBidi" w:cstheme="majorBidi"/>
          <w:b/>
          <w:bCs/>
          <w:i/>
          <w:color w:val="002060"/>
          <w:sz w:val="32"/>
          <w:szCs w:val="32"/>
          <w:vertAlign w:val="superscript"/>
          <w:rtl/>
        </w:rPr>
        <w:t xml:space="preserve"> </w:t>
      </w:r>
      <w:r w:rsidR="00CE1851" w:rsidRPr="00B91510">
        <w:rPr>
          <w:rFonts w:asciiTheme="majorBidi" w:hAnsiTheme="majorBidi" w:cstheme="majorBidi"/>
          <w:b/>
          <w:bCs/>
          <w:i/>
          <w:color w:val="002060"/>
          <w:sz w:val="32"/>
          <w:szCs w:val="32"/>
          <w:rtl/>
        </w:rPr>
        <w:t>دراسة ارتباطية شاملة بين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تعليم الفرد وبين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الدخل ومعدل الزيادة فيه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 من الولايات المتحدة الأمريكية واليابان وأجريت هذه الدراسة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الخريجين من الذكور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عمر (25-34 سنة) وقد أوضحت هذه الدراسة زيادة معدل الدخول لخريج</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العال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الولايات المتحدة الأمريكية عنها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اليابان. </w:t>
      </w:r>
    </w:p>
    <w:p w:rsidR="00CE1851" w:rsidRPr="00B91510" w:rsidRDefault="008E5D67"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وقدم </w:t>
      </w:r>
      <w:r w:rsidR="00EC4749"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w:t>
      </w:r>
      <w:r w:rsidR="00EC4749" w:rsidRPr="00B91510">
        <w:rPr>
          <w:rFonts w:asciiTheme="majorBidi" w:hAnsiTheme="majorBidi" w:cstheme="majorBidi"/>
          <w:b/>
          <w:bCs/>
          <w:color w:val="002060"/>
          <w:sz w:val="32"/>
          <w:szCs w:val="32"/>
          <w:rtl/>
        </w:rPr>
        <w:t xml:space="preserve">رونالد إيرنبرج، روبرت سميث ، 1994) </w:t>
      </w:r>
      <w:r w:rsidR="00CE1851" w:rsidRPr="00B91510">
        <w:rPr>
          <w:rFonts w:asciiTheme="majorBidi" w:hAnsiTheme="majorBidi" w:cstheme="majorBidi"/>
          <w:b/>
          <w:bCs/>
          <w:i/>
          <w:color w:val="002060"/>
          <w:sz w:val="32"/>
          <w:szCs w:val="32"/>
          <w:rtl/>
        </w:rPr>
        <w:t>أمثلة عديدة لهذه الطرائق المقارنة بين الكلفة والفائدة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حيث أوضحت هذه الدراسات 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نفعية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تحديد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الأجور بين العمال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الولايات المتحدة الأمريكية، وأظهرت هذه الدراسات الربح الناشئ عن الاستثمار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w:t>
      </w:r>
    </w:p>
    <w:p w:rsidR="00CE1851" w:rsidRPr="00B91510" w:rsidRDefault="008E5D67" w:rsidP="005B54A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ومن بين الدراسات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اعتمدت مدخل المقارنة بين الكلفة  والفوائد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دراسات (غنيمة</w:t>
      </w:r>
      <w:r w:rsidR="00072145" w:rsidRPr="00B91510">
        <w:rPr>
          <w:rFonts w:asciiTheme="majorBidi" w:hAnsiTheme="majorBidi" w:cstheme="majorBidi"/>
          <w:b/>
          <w:bCs/>
          <w:i/>
          <w:color w:val="002060"/>
          <w:sz w:val="32"/>
          <w:szCs w:val="32"/>
          <w:rtl/>
        </w:rPr>
        <w:t xml:space="preserve"> ، 1996م</w:t>
      </w:r>
      <w:r w:rsidR="00CE1851" w:rsidRPr="00B91510">
        <w:rPr>
          <w:rFonts w:asciiTheme="majorBidi" w:hAnsiTheme="majorBidi" w:cstheme="majorBidi"/>
          <w:b/>
          <w:bCs/>
          <w:i/>
          <w:color w:val="002060"/>
          <w:sz w:val="32"/>
          <w:szCs w:val="32"/>
          <w:rtl/>
        </w:rPr>
        <w:t>)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حملت عناوينها: القيمة الاقتصادية للتعليم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الوطن العربي</w:t>
      </w:r>
      <w:r w:rsidR="00CE1851" w:rsidRPr="00B91510">
        <w:rPr>
          <w:rFonts w:asciiTheme="majorBidi" w:hAnsiTheme="majorBidi" w:cstheme="majorBidi"/>
          <w:b/>
          <w:bCs/>
          <w:i/>
          <w:color w:val="002060"/>
          <w:sz w:val="32"/>
          <w:szCs w:val="32"/>
          <w:rtl/>
        </w:rPr>
        <w:t xml:space="preserve"> ، والقيمة الاقتصادية للحلقة الأول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الأساس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والقيمة الاقتصادية للحلقة الثانية من التعليم الأساس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(بين فلسفة التخطيط وسياسة التطوير)، والسياسات التعليمية المحلية والتحديات </w:t>
      </w:r>
      <w:r w:rsidR="00BE0BEA">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ية وأثرها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مستقبل القيمة الاقتصادية للتعليم الثانو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العام والجامع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5B54A0">
        <w:rPr>
          <w:rFonts w:asciiTheme="majorBidi" w:hAnsiTheme="majorBidi" w:cstheme="majorBidi" w:hint="cs"/>
          <w:b/>
          <w:bCs/>
          <w:i/>
          <w:color w:val="002060"/>
          <w:sz w:val="32"/>
          <w:szCs w:val="32"/>
          <w:rtl/>
        </w:rPr>
        <w:t>و</w:t>
      </w:r>
      <w:r w:rsidR="00CE1851" w:rsidRPr="00B91510">
        <w:rPr>
          <w:rFonts w:asciiTheme="majorBidi" w:hAnsiTheme="majorBidi" w:cstheme="majorBidi"/>
          <w:b/>
          <w:bCs/>
          <w:i/>
          <w:color w:val="002060"/>
          <w:sz w:val="32"/>
          <w:szCs w:val="32"/>
          <w:rtl/>
        </w:rPr>
        <w:t>قد قارنت هذه الدراسات بين نسب ميزانية التعليم قياساً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ميزانية الإنتاج القوم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وحجم الإنفاق "الكلفة"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المستويات التعليمية المختلفة- وبين نسب الخريجيين من الأنظمة والمراحل التعليمية المختلفة.</w:t>
      </w:r>
      <w:r w:rsidR="001E0280"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أيضاً لم تتعقب هذه الدراسات علاقات التفاعل </w:t>
      </w:r>
      <w:r w:rsidR="00CE1851" w:rsidRPr="00B91510">
        <w:rPr>
          <w:rFonts w:asciiTheme="majorBidi" w:hAnsiTheme="majorBidi" w:cstheme="majorBidi"/>
          <w:b/>
          <w:bCs/>
          <w:i/>
          <w:color w:val="002060"/>
          <w:sz w:val="32"/>
          <w:szCs w:val="32"/>
          <w:rtl/>
        </w:rPr>
        <w:lastRenderedPageBreak/>
        <w:t>بين التعليم وبين كل من مدخلات العمل، ورأس المال، ومستو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النشاط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واعتمدت مثل هذه الدراسات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المقارنات الوصفية بين الكلفة والأرباح، وهذه نتائجها غير دقيقة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تقدير العلاقة بين الدخول النقدية للأفراد وكلفة التعليم.   ويلاحظ أيضاً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بعض هذه الدراسات شمولية مفهوم العائد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مع إغفال التحديد لجوانب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p>
    <w:p w:rsidR="00CE1851" w:rsidRPr="00B91510" w:rsidRDefault="005B54A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ويمكن أن تفيد نتائج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 </w:t>
      </w:r>
      <w:r w:rsidR="00045A5F">
        <w:rPr>
          <w:rFonts w:asciiTheme="majorBidi" w:hAnsiTheme="majorBidi" w:cstheme="majorBidi" w:hint="cs"/>
          <w:b/>
          <w:bCs/>
          <w:i/>
          <w:color w:val="002060"/>
          <w:sz w:val="32"/>
          <w:szCs w:val="32"/>
          <w:rtl/>
        </w:rPr>
        <w:t>العربي</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عن طريق المعلومات والبيانات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تقدمها هذه الدراسات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السلطات التربوية المختصة والخاصة بتوزيع الموارد المخصصة لأنماط التعليم توزيعاً رشيداً، بحيث تتاح لهذه الأنماط التعليمية إمكانية ضمان الشروط المثل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للتعليم وكلفة توفيرها من عاملين ومنشآت وتجهيزات ومعدات ومعلومات وأفكار تسهم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التحسين التربو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جانب كيفية استثمار الموارد المالية المتاحة للتعليم بما يؤد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w:t>
      </w:r>
      <w:r>
        <w:rPr>
          <w:rFonts w:asciiTheme="majorBidi" w:hAnsiTheme="majorBidi" w:cstheme="majorBidi" w:hint="cs"/>
          <w:b/>
          <w:bCs/>
          <w:i/>
          <w:color w:val="002060"/>
          <w:sz w:val="32"/>
          <w:szCs w:val="32"/>
          <w:rtl/>
        </w:rPr>
        <w:t>ال</w:t>
      </w:r>
      <w:r w:rsidR="00CE1851" w:rsidRPr="00B91510">
        <w:rPr>
          <w:rFonts w:asciiTheme="majorBidi" w:hAnsiTheme="majorBidi" w:cstheme="majorBidi"/>
          <w:b/>
          <w:bCs/>
          <w:i/>
          <w:color w:val="002060"/>
          <w:sz w:val="32"/>
          <w:szCs w:val="32"/>
          <w:rtl/>
        </w:rPr>
        <w:t>عملية التعليم</w:t>
      </w:r>
      <w:r>
        <w:rPr>
          <w:rFonts w:asciiTheme="majorBidi" w:hAnsiTheme="majorBidi" w:cstheme="majorBidi" w:hint="cs"/>
          <w:b/>
          <w:bCs/>
          <w:i/>
          <w:color w:val="002060"/>
          <w:sz w:val="32"/>
          <w:szCs w:val="32"/>
          <w:rtl/>
        </w:rPr>
        <w:t xml:space="preserve">ية في المجتمع </w:t>
      </w:r>
      <w:r w:rsidR="00045A5F">
        <w:rPr>
          <w:rFonts w:asciiTheme="majorBidi" w:hAnsiTheme="majorBidi" w:cstheme="majorBidi" w:hint="cs"/>
          <w:b/>
          <w:bCs/>
          <w:i/>
          <w:color w:val="002060"/>
          <w:sz w:val="32"/>
          <w:szCs w:val="32"/>
          <w:rtl/>
        </w:rPr>
        <w:t>العربي</w:t>
      </w:r>
      <w:r w:rsidR="00CE1851" w:rsidRPr="00B91510">
        <w:rPr>
          <w:rFonts w:asciiTheme="majorBidi" w:hAnsiTheme="majorBidi" w:cstheme="majorBidi"/>
          <w:b/>
          <w:bCs/>
          <w:i/>
          <w:color w:val="002060"/>
          <w:sz w:val="32"/>
          <w:szCs w:val="32"/>
          <w:rtl/>
        </w:rPr>
        <w:t>.</w:t>
      </w:r>
    </w:p>
    <w:p w:rsidR="00CE1851" w:rsidRPr="00B91510" w:rsidRDefault="00CE1851" w:rsidP="00B9151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وتسهم نتائج هذه الدراسات الارتباطية أيضاً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تقييم مردود النظام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w:t>
      </w:r>
      <w:r w:rsidR="00045A5F">
        <w:rPr>
          <w:rFonts w:asciiTheme="majorBidi" w:hAnsiTheme="majorBidi" w:cstheme="majorBidi" w:hint="cs"/>
          <w:b/>
          <w:bCs/>
          <w:i/>
          <w:color w:val="002060"/>
          <w:sz w:val="32"/>
          <w:szCs w:val="32"/>
          <w:rtl/>
        </w:rPr>
        <w:t>العربي</w:t>
      </w:r>
      <w:r w:rsidR="005B54A0">
        <w:rPr>
          <w:rFonts w:asciiTheme="majorBidi" w:hAnsiTheme="majorBidi" w:cstheme="majorBidi" w:hint="cs"/>
          <w:b/>
          <w:bCs/>
          <w:i/>
          <w:color w:val="002060"/>
          <w:sz w:val="32"/>
          <w:szCs w:val="32"/>
          <w:rtl/>
        </w:rPr>
        <w:t xml:space="preserve"> </w:t>
      </w:r>
      <w:r w:rsidRPr="00B91510">
        <w:rPr>
          <w:rFonts w:asciiTheme="majorBidi" w:hAnsiTheme="majorBidi" w:cstheme="majorBidi"/>
          <w:b/>
          <w:bCs/>
          <w:i/>
          <w:color w:val="002060"/>
          <w:sz w:val="32"/>
          <w:szCs w:val="32"/>
          <w:rtl/>
        </w:rPr>
        <w:t>من خلال تقدير معدلات القيد والنجاح والكلفة 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تقدير معدلات المواظبة والنظام والانضباط المدرس</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وتقييم الفعالية التربوية لمدرسة ما- أ</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إنتاجيتها مقاسة بكمية المعارف الت</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اكتسبها التلاميذ والكلفة التعليمية لهذه الإنتاجية.</w:t>
      </w:r>
    </w:p>
    <w:p w:rsidR="00CE1851" w:rsidRPr="00B91510" w:rsidRDefault="00CE1851" w:rsidP="005B54A0">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وإل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جانب ذلك ربما تفيد هذه الدراسات المخطط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w:t>
      </w:r>
      <w:r w:rsidR="005B54A0">
        <w:rPr>
          <w:rFonts w:asciiTheme="majorBidi" w:hAnsiTheme="majorBidi" w:cstheme="majorBidi" w:hint="cs"/>
          <w:b/>
          <w:bCs/>
          <w:i/>
          <w:color w:val="002060"/>
          <w:sz w:val="32"/>
          <w:szCs w:val="32"/>
          <w:rtl/>
        </w:rPr>
        <w:t xml:space="preserve"> المجتمع </w:t>
      </w:r>
      <w:r w:rsidR="00045A5F">
        <w:rPr>
          <w:rFonts w:asciiTheme="majorBidi" w:hAnsiTheme="majorBidi" w:cstheme="majorBidi" w:hint="cs"/>
          <w:b/>
          <w:bCs/>
          <w:i/>
          <w:color w:val="002060"/>
          <w:sz w:val="32"/>
          <w:szCs w:val="32"/>
          <w:rtl/>
        </w:rPr>
        <w:t>العربي</w:t>
      </w:r>
      <w:r w:rsidR="005B54A0">
        <w:rPr>
          <w:rFonts w:asciiTheme="majorBidi" w:hAnsiTheme="majorBidi" w:cstheme="majorBidi" w:hint="cs"/>
          <w:b/>
          <w:bCs/>
          <w:i/>
          <w:color w:val="002060"/>
          <w:sz w:val="32"/>
          <w:szCs w:val="32"/>
          <w:rtl/>
        </w:rPr>
        <w:t xml:space="preserve"> في أنشطة تعليمية </w:t>
      </w:r>
      <w:r w:rsidRPr="00B91510">
        <w:rPr>
          <w:rFonts w:asciiTheme="majorBidi" w:hAnsiTheme="majorBidi" w:cstheme="majorBidi"/>
          <w:b/>
          <w:bCs/>
          <w:i/>
          <w:color w:val="002060"/>
          <w:sz w:val="32"/>
          <w:szCs w:val="32"/>
          <w:rtl/>
        </w:rPr>
        <w:t>أخر</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لعل منها إمداد المخطط التعليم</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بإطار لفحص تكلفة التعليم، ومقارنتها بالزيادة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دخول القو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العاملة المتعلمة. </w:t>
      </w:r>
      <w:r w:rsidR="005B54A0">
        <w:rPr>
          <w:rFonts w:asciiTheme="majorBidi" w:hAnsiTheme="majorBidi" w:cstheme="majorBidi" w:hint="cs"/>
          <w:b/>
          <w:bCs/>
          <w:i/>
          <w:color w:val="002060"/>
          <w:sz w:val="32"/>
          <w:szCs w:val="32"/>
          <w:rtl/>
        </w:rPr>
        <w:t xml:space="preserve">  </w:t>
      </w:r>
      <w:r w:rsidRPr="00B91510">
        <w:rPr>
          <w:rFonts w:asciiTheme="majorBidi" w:hAnsiTheme="majorBidi" w:cstheme="majorBidi"/>
          <w:b/>
          <w:bCs/>
          <w:i/>
          <w:color w:val="002060"/>
          <w:sz w:val="32"/>
          <w:szCs w:val="32"/>
          <w:rtl/>
        </w:rPr>
        <w:t>ولقد أُهمل هذا الإطار ف</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بعض الخطط التعليمية الت</w:t>
      </w:r>
      <w:r w:rsidR="00DD5D8C" w:rsidRPr="00B91510">
        <w:rPr>
          <w:rFonts w:asciiTheme="majorBidi" w:hAnsiTheme="majorBidi" w:cstheme="majorBidi"/>
          <w:b/>
          <w:bCs/>
          <w:i/>
          <w:color w:val="002060"/>
          <w:sz w:val="32"/>
          <w:szCs w:val="32"/>
          <w:rtl/>
        </w:rPr>
        <w:t>ي</w:t>
      </w:r>
      <w:r w:rsidR="008E49BE" w:rsidRPr="00B91510">
        <w:rPr>
          <w:rFonts w:asciiTheme="majorBidi" w:hAnsiTheme="majorBidi" w:cstheme="majorBidi"/>
          <w:b/>
          <w:bCs/>
          <w:i/>
          <w:color w:val="002060"/>
          <w:sz w:val="32"/>
          <w:szCs w:val="32"/>
          <w:rtl/>
        </w:rPr>
        <w:t xml:space="preserve"> </w:t>
      </w:r>
      <w:r w:rsidRPr="00B91510">
        <w:rPr>
          <w:rFonts w:asciiTheme="majorBidi" w:hAnsiTheme="majorBidi" w:cstheme="majorBidi"/>
          <w:b/>
          <w:bCs/>
          <w:i/>
          <w:color w:val="002060"/>
          <w:sz w:val="32"/>
          <w:szCs w:val="32"/>
          <w:rtl/>
        </w:rPr>
        <w:t>وضعت عل</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أساس </w:t>
      </w:r>
      <w:r w:rsidRPr="00B91510">
        <w:rPr>
          <w:rFonts w:asciiTheme="majorBidi" w:hAnsiTheme="majorBidi" w:cstheme="majorBidi"/>
          <w:b/>
          <w:bCs/>
          <w:i/>
          <w:color w:val="002060"/>
          <w:sz w:val="32"/>
          <w:szCs w:val="32"/>
          <w:rtl/>
        </w:rPr>
        <w:lastRenderedPageBreak/>
        <w:t>مدخل تخطيط التعليم وفقاً للاحتياجات من القو</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xml:space="preserve"> العاملة، وكذا مدخل الطلب الاجتماع</w:t>
      </w:r>
      <w:r w:rsidR="00DD5D8C" w:rsidRPr="00B91510">
        <w:rPr>
          <w:rFonts w:asciiTheme="majorBidi" w:hAnsiTheme="majorBidi" w:cstheme="majorBidi"/>
          <w:b/>
          <w:bCs/>
          <w:i/>
          <w:color w:val="002060"/>
          <w:sz w:val="32"/>
          <w:szCs w:val="32"/>
          <w:rtl/>
        </w:rPr>
        <w:t>ي</w:t>
      </w:r>
      <w:r w:rsidRPr="00B91510">
        <w:rPr>
          <w:rFonts w:asciiTheme="majorBidi" w:hAnsiTheme="majorBidi" w:cstheme="majorBidi"/>
          <w:b/>
          <w:bCs/>
          <w:i/>
          <w:color w:val="002060"/>
          <w:sz w:val="32"/>
          <w:szCs w:val="32"/>
          <w:rtl/>
        </w:rPr>
        <w:t>. وقد تقترح نتائج مثل هذه الدراسات طرقاً لزيادة إنتاجية التعليم، إما بواسطة زيادة العائد، أو بواسطة تخفيض تكلفته، أو الاثنين معاً</w:t>
      </w:r>
      <w:r w:rsidR="008E49BE" w:rsidRPr="00B91510">
        <w:rPr>
          <w:rFonts w:asciiTheme="majorBidi" w:hAnsiTheme="majorBidi" w:cstheme="majorBidi"/>
          <w:b/>
          <w:bCs/>
          <w:i/>
          <w:color w:val="002060"/>
          <w:sz w:val="32"/>
          <w:szCs w:val="32"/>
          <w:rtl/>
        </w:rPr>
        <w:t xml:space="preserve"> </w:t>
      </w:r>
      <w:r w:rsidR="00CC4C17" w:rsidRPr="00B91510">
        <w:rPr>
          <w:rFonts w:asciiTheme="majorBidi" w:hAnsiTheme="majorBidi" w:cstheme="majorBidi"/>
          <w:b/>
          <w:bCs/>
          <w:i/>
          <w:color w:val="002060"/>
          <w:sz w:val="32"/>
          <w:szCs w:val="32"/>
          <w:rtl/>
        </w:rPr>
        <w:t>( عابدين ، 2000، ص 123)</w:t>
      </w:r>
      <w:r w:rsidRPr="00B91510">
        <w:rPr>
          <w:rFonts w:asciiTheme="majorBidi" w:hAnsiTheme="majorBidi" w:cstheme="majorBidi"/>
          <w:b/>
          <w:bCs/>
          <w:i/>
          <w:color w:val="002060"/>
          <w:sz w:val="32"/>
          <w:szCs w:val="32"/>
          <w:rtl/>
        </w:rPr>
        <w:t>.</w:t>
      </w:r>
    </w:p>
    <w:p w:rsidR="00281A27" w:rsidRPr="00B91510" w:rsidRDefault="00281A27" w:rsidP="00B91510">
      <w:pPr>
        <w:bidi/>
        <w:spacing w:after="0" w:line="360" w:lineRule="auto"/>
        <w:jc w:val="center"/>
        <w:rPr>
          <w:rFonts w:asciiTheme="majorBidi" w:hAnsiTheme="majorBidi" w:cstheme="majorBidi"/>
          <w:b/>
          <w:bCs/>
          <w:i/>
          <w:color w:val="002060"/>
          <w:sz w:val="40"/>
          <w:szCs w:val="40"/>
          <w:rtl/>
        </w:rPr>
      </w:pPr>
      <w:r w:rsidRPr="00B91510">
        <w:rPr>
          <w:rFonts w:asciiTheme="majorBidi" w:hAnsiTheme="majorBidi" w:cstheme="majorBidi" w:hint="cs"/>
          <w:b/>
          <w:bCs/>
          <w:color w:val="002060"/>
          <w:sz w:val="40"/>
          <w:szCs w:val="40"/>
          <w:rtl/>
        </w:rPr>
        <w:t>ثالثاً-</w:t>
      </w:r>
      <w:r w:rsidRPr="00B91510">
        <w:rPr>
          <w:rFonts w:asciiTheme="majorBidi" w:hAnsiTheme="majorBidi" w:cstheme="majorBidi"/>
          <w:b/>
          <w:bCs/>
          <w:color w:val="002060"/>
          <w:sz w:val="40"/>
          <w:szCs w:val="40"/>
          <w:rtl/>
        </w:rPr>
        <w:t>الرؤى البحثية التي اعتمدت مدخل تحليل الكلفة والمنفعة من التعليم.</w:t>
      </w:r>
    </w:p>
    <w:p w:rsidR="00CE1851" w:rsidRPr="00B91510" w:rsidRDefault="00715DBC" w:rsidP="00460D7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استخدمت دراسات أسلوب تحليل الكلفة والمنفعة </w:t>
      </w:r>
      <w:r w:rsidR="00CE1851" w:rsidRPr="00B91510">
        <w:rPr>
          <w:rFonts w:asciiTheme="majorBidi" w:hAnsiTheme="majorBidi" w:cstheme="majorBidi"/>
          <w:b/>
          <w:bCs/>
          <w:i/>
          <w:color w:val="002060"/>
          <w:sz w:val="32"/>
          <w:szCs w:val="32"/>
        </w:rPr>
        <w:t>Cost-Benefit Analysis</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المقارنة بين كلفة التعليم والمنفعة النقدية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سواء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الفرد أو المجتمع،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مراحل التعليم المختلفة وأنواعه المتعددة للوصول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العائد من التعليم </w:t>
      </w:r>
      <w:r w:rsidR="00CE1851" w:rsidRPr="00B91510">
        <w:rPr>
          <w:rFonts w:asciiTheme="majorBidi" w:hAnsiTheme="majorBidi" w:cstheme="majorBidi"/>
          <w:b/>
          <w:bCs/>
          <w:i/>
          <w:color w:val="002060"/>
          <w:sz w:val="32"/>
          <w:szCs w:val="32"/>
        </w:rPr>
        <w:t>(The Rate of Return to Education)</w:t>
      </w:r>
      <w:r w:rsidR="00CE1851" w:rsidRPr="00B91510">
        <w:rPr>
          <w:rFonts w:asciiTheme="majorBidi" w:hAnsiTheme="majorBidi" w:cstheme="majorBidi"/>
          <w:b/>
          <w:bCs/>
          <w:i/>
          <w:color w:val="002060"/>
          <w:sz w:val="32"/>
          <w:szCs w:val="32"/>
          <w:rtl/>
        </w:rPr>
        <w:t>.</w:t>
      </w:r>
      <w:r w:rsidR="001E0280" w:rsidRPr="00B91510">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ويقوم هذا الأسلوب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افتراض أن التعليم ينتج منفعة مادية مباشرة يمكن قياسها بالنسبة للفرد وبالنسبة للمجتمع، وأن هذا التعليم يتكلف نفقات متعددة يمكن أيضاً قياسها. وقوام هذا الأسلوب المقارنة بين أرباح الأفراد وبين كلفة تعليمهم</w:t>
      </w:r>
      <w:r w:rsidR="00460D7D">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w:t>
      </w:r>
      <w:r w:rsidR="00460D7D">
        <w:rPr>
          <w:rFonts w:asciiTheme="majorBidi" w:hAnsiTheme="majorBidi" w:cstheme="majorBidi" w:hint="cs"/>
          <w:b/>
          <w:bCs/>
          <w:i/>
          <w:color w:val="002060"/>
          <w:sz w:val="32"/>
          <w:szCs w:val="32"/>
          <w:rtl/>
        </w:rPr>
        <w:t>ومن ثم الحصول</w:t>
      </w:r>
      <w:r w:rsidR="00CE1851" w:rsidRPr="00B91510">
        <w:rPr>
          <w:rFonts w:asciiTheme="majorBidi" w:hAnsiTheme="majorBidi" w:cstheme="majorBidi"/>
          <w:b/>
          <w:bCs/>
          <w:i/>
          <w:color w:val="002060"/>
          <w:sz w:val="32"/>
          <w:szCs w:val="32"/>
          <w:rtl/>
        </w:rPr>
        <w:t xml:space="preserve">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مردود التعليم عن طريق استخراج العلاقة بين الدخول وكل النفقات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يدفعها الفرد أو المجتمع بما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المكاسب الضائعة والت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تتمثل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المكاسب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كانت ربما تأت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لو أن هذه النقود قد صرفت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استثمار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آخر</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p>
    <w:p w:rsidR="00CE1851" w:rsidRPr="00B91510" w:rsidRDefault="00460D7D" w:rsidP="00460D7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اهتمت نوعية مثل هذه الدراسات بمقارنة عوائد التعليم مقاسة بالدخول والأرباح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اكتسبها الفرد خلال حياته العملية بتكاليف تعليمية أو نفقات التعليم وصولاً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 معدل الكلفة والعائد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 </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وجوهر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أنه يتعامل مع الاستثمار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كتعامل رجال الأعمال مع الأموال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تستثمر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مشروع استثمار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حيث يعبر عن العلاقة بين الفوائد المتراكمة خلال فترة</w:t>
      </w:r>
      <w:r w:rsidR="00072145"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زمنية معينة والناجمة </w:t>
      </w:r>
      <w:r w:rsidR="00CE1851" w:rsidRPr="00B91510">
        <w:rPr>
          <w:rFonts w:asciiTheme="majorBidi" w:hAnsiTheme="majorBidi" w:cstheme="majorBidi"/>
          <w:b/>
          <w:bCs/>
          <w:i/>
          <w:color w:val="002060"/>
          <w:sz w:val="32"/>
          <w:szCs w:val="32"/>
          <w:rtl/>
        </w:rPr>
        <w:lastRenderedPageBreak/>
        <w:t>عن العملية التعليمية من جهة، والمدخلات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تم استخدامها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فترة سابقة بواسطة نظام التعليم من جهة ثانية "بالإنتاجية الخارجية". وبناءً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يمكن التعبير عن هذه الإنتاجية الخارجية بواسطة معدل الكلفة والعائد لنظام 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ما</w:t>
      </w:r>
      <w:r w:rsidR="00072145"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w:t>
      </w:r>
    </w:p>
    <w:p w:rsidR="00CE1851" w:rsidRPr="00B91510" w:rsidRDefault="00460D7D"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وأهم طرائق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تحليل معدل الكلفة والعائد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طريقة</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القيمة الصافية، وطريقة معدل الربح الداخل</w:t>
      </w:r>
      <w:r w:rsidR="00DD5D8C" w:rsidRPr="00B91510">
        <w:rPr>
          <w:rFonts w:asciiTheme="majorBidi" w:hAnsiTheme="majorBidi" w:cstheme="majorBidi"/>
          <w:b/>
          <w:bCs/>
          <w:i/>
          <w:color w:val="002060"/>
          <w:sz w:val="32"/>
          <w:szCs w:val="32"/>
          <w:rtl/>
        </w:rPr>
        <w:t>ي</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 xml:space="preserve"> أما طريقة القيمة الصافية فتهتم بالمكاسب والنفقات المستقبلية بعد إخضاعها لمعدل خصم ملائم، ومعدل الخصم هذا هو معدل الفائدة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يجب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الحكومة دفعها إذا اقترضت الأموال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البداية لاستثمارها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رأس المال البشر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وأما طريقة معدل الربح الداخل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فتعتمد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معدل الخصم، ويؤد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الخصم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تكون قيمة الكلفة مساوية لقيمة الفائدة، ومعدل الخصم هذا يسم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الربح الداخل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فإذا زاد معدل الربح الداخل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معدل الخصم كان المشروع مربحاً.</w:t>
      </w:r>
    </w:p>
    <w:p w:rsidR="00CE1851" w:rsidRPr="00B91510" w:rsidRDefault="00460D7D" w:rsidP="00B9151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وقد اعتمدت دراسات الكلفة- المنفعة السابق الإشارة إليها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بيانات تفصيلية عن الكلفة والعائد المتوقع من التعليم. ويمثل الحصول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مثل هذه البيانات، خاصة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الدول النامية، مشكلة حيث يفترض معرفة جملة دخول الأفراد طوال حياتهم، وكل النفقات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دفعها الفرد والمجتمع، بما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ذلك المكاسب الضائعة من أجل حساب معدل العائد من التعليم. وهذا أمر تنقصه الدقة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المجتمعات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يعان</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خريجو التعليم فيها من بطالة واضحة- مما يؤثر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دقة هذه الحسابات.</w:t>
      </w:r>
    </w:p>
    <w:p w:rsidR="00CE1851" w:rsidRPr="00B91510" w:rsidRDefault="00460D7D" w:rsidP="00460D7D">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وركزت هذه الدراسات السابقة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حساب العوائد النقدية </w:t>
      </w:r>
      <w:r w:rsidR="00CE1851" w:rsidRPr="00B91510">
        <w:rPr>
          <w:rFonts w:asciiTheme="majorBidi" w:hAnsiTheme="majorBidi" w:cstheme="majorBidi"/>
          <w:b/>
          <w:bCs/>
          <w:i/>
          <w:color w:val="002060"/>
          <w:sz w:val="32"/>
          <w:szCs w:val="32"/>
        </w:rPr>
        <w:t>(Monetary Returns)</w:t>
      </w:r>
      <w:r w:rsidR="00CE1851" w:rsidRPr="00B91510">
        <w:rPr>
          <w:rFonts w:asciiTheme="majorBidi" w:hAnsiTheme="majorBidi" w:cstheme="majorBidi"/>
          <w:b/>
          <w:bCs/>
          <w:i/>
          <w:color w:val="002060"/>
          <w:sz w:val="32"/>
          <w:szCs w:val="32"/>
          <w:rtl/>
        </w:rPr>
        <w:t xml:space="preserve"> من التعليم ومد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نفعيته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تحديد مستو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الدخول المتوقعة.</w:t>
      </w:r>
      <w:r w:rsidR="008E49BE"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كما أن حسابات الدخول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أساس واقع الدخول </w:t>
      </w:r>
      <w:r w:rsidR="00CE1851" w:rsidRPr="00B91510">
        <w:rPr>
          <w:rFonts w:asciiTheme="majorBidi" w:hAnsiTheme="majorBidi" w:cstheme="majorBidi"/>
          <w:b/>
          <w:bCs/>
          <w:i/>
          <w:color w:val="002060"/>
          <w:sz w:val="32"/>
          <w:szCs w:val="32"/>
          <w:rtl/>
        </w:rPr>
        <w:lastRenderedPageBreak/>
        <w:t>الحالية أمر تنقصه الدقة أيضاً، فالدخول المستقبلية تتعرض لتغيرات سريعة ومتلاحقة نتيجة حزمة من العوامل السياسية والاقتصادية والاجتماعية المحلية والقومية و</w:t>
      </w:r>
      <w:r w:rsidR="00BE0BEA">
        <w:rPr>
          <w:rFonts w:asciiTheme="majorBidi" w:hAnsiTheme="majorBidi" w:cstheme="majorBidi"/>
          <w:b/>
          <w:bCs/>
          <w:i/>
          <w:color w:val="002060"/>
          <w:sz w:val="32"/>
          <w:szCs w:val="32"/>
          <w:rtl/>
        </w:rPr>
        <w:t>المجتمع</w:t>
      </w:r>
      <w:r w:rsidR="00CE1851" w:rsidRPr="00B91510">
        <w:rPr>
          <w:rFonts w:asciiTheme="majorBidi" w:hAnsiTheme="majorBidi" w:cstheme="majorBidi"/>
          <w:b/>
          <w:bCs/>
          <w:i/>
          <w:color w:val="002060"/>
          <w:sz w:val="32"/>
          <w:szCs w:val="32"/>
          <w:rtl/>
        </w:rPr>
        <w:t>ية. ولعل تجربة الهزات العنيفة السريعة والمتلاحقة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تزايد معدلات الدخول النقدية للقو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البشرية العاملة ف</w:t>
      </w:r>
      <w:r w:rsidR="00DD5D8C" w:rsidRPr="00B91510">
        <w:rPr>
          <w:rFonts w:asciiTheme="majorBidi" w:hAnsiTheme="majorBidi" w:cstheme="majorBidi"/>
          <w:b/>
          <w:bCs/>
          <w:i/>
          <w:color w:val="002060"/>
          <w:sz w:val="32"/>
          <w:szCs w:val="32"/>
          <w:rtl/>
        </w:rPr>
        <w:t>ي</w:t>
      </w:r>
      <w:r>
        <w:rPr>
          <w:rFonts w:asciiTheme="majorBidi" w:hAnsiTheme="majorBidi" w:cstheme="majorBidi" w:hint="cs"/>
          <w:b/>
          <w:bCs/>
          <w:i/>
          <w:color w:val="002060"/>
          <w:sz w:val="32"/>
          <w:szCs w:val="32"/>
          <w:rtl/>
        </w:rPr>
        <w:t xml:space="preserve"> بعض </w:t>
      </w:r>
      <w:r w:rsidR="00CE1851" w:rsidRPr="00B91510">
        <w:rPr>
          <w:rFonts w:asciiTheme="majorBidi" w:hAnsiTheme="majorBidi" w:cstheme="majorBidi"/>
          <w:b/>
          <w:bCs/>
          <w:i/>
          <w:color w:val="002060"/>
          <w:sz w:val="32"/>
          <w:szCs w:val="32"/>
          <w:rtl/>
        </w:rPr>
        <w:t>المجتمع</w:t>
      </w:r>
      <w:r>
        <w:rPr>
          <w:rFonts w:asciiTheme="majorBidi" w:hAnsiTheme="majorBidi" w:cstheme="majorBidi" w:hint="cs"/>
          <w:b/>
          <w:bCs/>
          <w:i/>
          <w:color w:val="002060"/>
          <w:sz w:val="32"/>
          <w:szCs w:val="32"/>
          <w:rtl/>
        </w:rPr>
        <w:t>ات</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العربية</w:t>
      </w:r>
      <w:r w:rsidR="00CE1851" w:rsidRPr="00B91510">
        <w:rPr>
          <w:rFonts w:asciiTheme="majorBidi" w:hAnsiTheme="majorBidi" w:cstheme="majorBidi"/>
          <w:b/>
          <w:bCs/>
          <w:i/>
          <w:color w:val="002060"/>
          <w:sz w:val="32"/>
          <w:szCs w:val="32"/>
          <w:rtl/>
        </w:rPr>
        <w:t xml:space="preserve"> نتيجة لضرورات الإصلاح الاقتصاد</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فيها، وعل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الجانب الآخر انحدار معدلات الدخول وتناقص قيمتها</w:t>
      </w:r>
      <w:r w:rsidR="004042F5"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للقو</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البشرية العاملة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البعض الآخر من هذه المجتمعات العربية</w:t>
      </w:r>
      <w:r w:rsidR="00CE1851" w:rsidRPr="00B91510">
        <w:rPr>
          <w:rFonts w:asciiTheme="majorBidi" w:hAnsiTheme="majorBidi" w:cstheme="majorBidi"/>
          <w:b/>
          <w:bCs/>
          <w:i/>
          <w:color w:val="002060"/>
          <w:sz w:val="32"/>
          <w:szCs w:val="32"/>
          <w:rtl/>
        </w:rPr>
        <w:t xml:space="preserve"> يجعل</w:t>
      </w:r>
      <w:r>
        <w:rPr>
          <w:rFonts w:asciiTheme="majorBidi" w:hAnsiTheme="majorBidi" w:cstheme="majorBidi" w:hint="cs"/>
          <w:b/>
          <w:bCs/>
          <w:i/>
          <w:color w:val="002060"/>
          <w:sz w:val="32"/>
          <w:szCs w:val="32"/>
          <w:rtl/>
        </w:rPr>
        <w:t xml:space="preserve"> هذه الدراسة ت</w:t>
      </w:r>
      <w:r w:rsidR="00CE1851" w:rsidRPr="00B91510">
        <w:rPr>
          <w:rFonts w:asciiTheme="majorBidi" w:hAnsiTheme="majorBidi" w:cstheme="majorBidi"/>
          <w:b/>
          <w:bCs/>
          <w:i/>
          <w:color w:val="002060"/>
          <w:sz w:val="32"/>
          <w:szCs w:val="32"/>
          <w:rtl/>
        </w:rPr>
        <w:t>فترض- بقدر غير يسير من الشك-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جدو</w:t>
      </w:r>
      <w:r w:rsidR="004042F5"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وقدرته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Pr>
          <w:rFonts w:asciiTheme="majorBidi" w:hAnsiTheme="majorBidi" w:cstheme="majorBidi" w:hint="cs"/>
          <w:b/>
          <w:bCs/>
          <w:i/>
          <w:color w:val="002060"/>
          <w:sz w:val="32"/>
          <w:szCs w:val="32"/>
          <w:rtl/>
        </w:rPr>
        <w:t>الاستدلال</w:t>
      </w:r>
      <w:r w:rsidR="00CE1851" w:rsidRPr="00B91510">
        <w:rPr>
          <w:rFonts w:asciiTheme="majorBidi" w:hAnsiTheme="majorBidi" w:cstheme="majorBidi"/>
          <w:b/>
          <w:bCs/>
          <w:i/>
          <w:color w:val="002060"/>
          <w:sz w:val="32"/>
          <w:szCs w:val="32"/>
          <w:rtl/>
        </w:rPr>
        <w:t xml:space="preserve"> بمعدل العائد من التعليم، إضافة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القصور الواضح لهذا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تفسير العلاقة بين الكلفة والعائد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والنفس</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 التعليم.</w:t>
      </w:r>
    </w:p>
    <w:p w:rsidR="00CE1851" w:rsidRDefault="00460D7D" w:rsidP="00A721C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w:t>
      </w:r>
      <w:r>
        <w:rPr>
          <w:rFonts w:asciiTheme="majorBidi" w:hAnsiTheme="majorBidi" w:cstheme="majorBidi" w:hint="cs"/>
          <w:b/>
          <w:bCs/>
          <w:i/>
          <w:color w:val="002060"/>
          <w:sz w:val="32"/>
          <w:szCs w:val="32"/>
          <w:rtl/>
        </w:rPr>
        <w:t xml:space="preserve">يمكن أن </w:t>
      </w:r>
      <w:r w:rsidR="00CE1851" w:rsidRPr="00B91510">
        <w:rPr>
          <w:rFonts w:asciiTheme="majorBidi" w:hAnsiTheme="majorBidi" w:cstheme="majorBidi"/>
          <w:b/>
          <w:bCs/>
          <w:i/>
          <w:color w:val="002060"/>
          <w:sz w:val="32"/>
          <w:szCs w:val="32"/>
          <w:rtl/>
        </w:rPr>
        <w:t>تفيد هذه الدراسات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الكلفة ومعدل العائد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نوعية التعليم </w:t>
      </w:r>
      <w:r>
        <w:rPr>
          <w:rFonts w:asciiTheme="majorBidi" w:hAnsiTheme="majorBidi" w:cstheme="majorBidi" w:hint="cs"/>
          <w:b/>
          <w:bCs/>
          <w:i/>
          <w:color w:val="002060"/>
          <w:sz w:val="32"/>
          <w:szCs w:val="32"/>
          <w:rtl/>
        </w:rPr>
        <w:t xml:space="preserve">في المجتمع </w:t>
      </w:r>
      <w:r w:rsidR="00045A5F">
        <w:rPr>
          <w:rFonts w:asciiTheme="majorBidi" w:hAnsiTheme="majorBidi" w:cstheme="majorBidi" w:hint="cs"/>
          <w:b/>
          <w:bCs/>
          <w:i/>
          <w:color w:val="002060"/>
          <w:sz w:val="32"/>
          <w:szCs w:val="32"/>
          <w:rtl/>
        </w:rPr>
        <w:t>العربي</w:t>
      </w: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من خلال إظهار دور التربية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التنمية الاقتصادية ومن خلال استخدام نتائج هذه الدراسات كمدخل لتخطيط التعليم، حيث يتم حساب القيم الصافية لأ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برنامج تعليم</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قيم الربح والخسارة المالية المتوقعة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المستقبل، وبناءً عليه تخصص الموارد المالية لأنماط التعليم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تزيد فيها الفوائد المعدلة عن الكلفة المادية لها. كما أن المشاريع أو المراحل التعليمية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تحظ</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بالأفضلية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التمويل،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تحقق قيماً صافية موجبة،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تزداد أيضاً منافعها الحالية عن تكاليفها الحالية،وكلما زادت القيمة الصافية الموجبة كان أفضل. إضافة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أن المشاريع أو المراحل التعليمية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تحظ</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بالأفضلية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التمويل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تحقق قيماً لمعدل العائد تزيد عادة عن القيمة المحددة </w:t>
      </w:r>
      <w:r w:rsidR="00A721C0">
        <w:rPr>
          <w:rFonts w:asciiTheme="majorBidi" w:hAnsiTheme="majorBidi" w:cstheme="majorBidi" w:hint="cs"/>
          <w:b/>
          <w:bCs/>
          <w:i/>
          <w:color w:val="002060"/>
          <w:sz w:val="32"/>
          <w:szCs w:val="32"/>
          <w:rtl/>
        </w:rPr>
        <w:t>ل</w:t>
      </w:r>
      <w:r w:rsidR="00CE1851" w:rsidRPr="00B91510">
        <w:rPr>
          <w:rFonts w:asciiTheme="majorBidi" w:hAnsiTheme="majorBidi" w:cstheme="majorBidi"/>
          <w:b/>
          <w:bCs/>
          <w:i/>
          <w:color w:val="002060"/>
          <w:sz w:val="32"/>
          <w:szCs w:val="32"/>
          <w:rtl/>
        </w:rPr>
        <w:t>قيم معدل العائد من المشاريع الاستثمارية الأخر</w:t>
      </w:r>
      <w:r w:rsidR="00072145" w:rsidRPr="00B91510">
        <w:rPr>
          <w:rFonts w:asciiTheme="majorBidi" w:hAnsiTheme="majorBidi" w:cstheme="majorBidi"/>
          <w:b/>
          <w:bCs/>
          <w:i/>
          <w:color w:val="002060"/>
          <w:sz w:val="32"/>
          <w:szCs w:val="32"/>
          <w:rtl/>
        </w:rPr>
        <w:t xml:space="preserve">ى </w:t>
      </w:r>
      <w:r w:rsidR="00CE1851" w:rsidRPr="00B91510">
        <w:rPr>
          <w:rFonts w:asciiTheme="majorBidi" w:hAnsiTheme="majorBidi" w:cstheme="majorBidi"/>
          <w:b/>
          <w:bCs/>
          <w:i/>
          <w:color w:val="002060"/>
          <w:sz w:val="32"/>
          <w:szCs w:val="32"/>
          <w:rtl/>
        </w:rPr>
        <w:t>. كما يستخدم معدل العائد من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lastRenderedPageBreak/>
        <w:t>عمل مقارنات مهمة منها المقارنة بين مراحل التعليم وأنواعه المختلفة بالنسبة لمعدل العائد، ومقارنة معدل العائد من التعليم ككل بنظيره من المشروعات الاستثمارية الأخر</w:t>
      </w:r>
      <w:r w:rsidR="004042F5" w:rsidRPr="00B91510">
        <w:rPr>
          <w:rFonts w:asciiTheme="majorBidi" w:hAnsiTheme="majorBidi" w:cstheme="majorBidi"/>
          <w:b/>
          <w:bCs/>
          <w:i/>
          <w:color w:val="002060"/>
          <w:sz w:val="32"/>
          <w:szCs w:val="32"/>
          <w:rtl/>
        </w:rPr>
        <w:t>ى</w:t>
      </w:r>
      <w:r w:rsidR="00CE1851" w:rsidRPr="00B91510">
        <w:rPr>
          <w:rFonts w:asciiTheme="majorBidi" w:hAnsiTheme="majorBidi" w:cstheme="majorBidi"/>
          <w:b/>
          <w:bCs/>
          <w:i/>
          <w:color w:val="002060"/>
          <w:sz w:val="32"/>
          <w:szCs w:val="32"/>
          <w:rtl/>
        </w:rPr>
        <w:t xml:space="preserve"> داخل البلد الواحد،ومقارنة معدل العائد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دولة ما بنظيره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دولة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وهذه المقارنات وغيرها من شأنها المساعدة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توزيع ميزانية التعليم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مراحل التعليم وأنواعه، أو توزيع الميزانية العامة للدولة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مجالات الاستثمار المختلفة ومنها التخطيط لنوعية التعليم. وربما تؤثر هذه</w:t>
      </w:r>
      <w:r w:rsidR="00CE69E4" w:rsidRPr="00B91510">
        <w:rPr>
          <w:rFonts w:asciiTheme="majorBidi" w:hAnsiTheme="majorBidi" w:cstheme="majorBidi"/>
          <w:b/>
          <w:bCs/>
          <w:i/>
          <w:color w:val="002060"/>
          <w:sz w:val="32"/>
          <w:szCs w:val="32"/>
          <w:rtl/>
        </w:rPr>
        <w:t xml:space="preserve"> </w:t>
      </w:r>
      <w:r w:rsidR="00CE1851" w:rsidRPr="00B91510">
        <w:rPr>
          <w:rFonts w:asciiTheme="majorBidi" w:hAnsiTheme="majorBidi" w:cstheme="majorBidi"/>
          <w:b/>
          <w:bCs/>
          <w:i/>
          <w:color w:val="002060"/>
          <w:sz w:val="32"/>
          <w:szCs w:val="32"/>
          <w:rtl/>
        </w:rPr>
        <w:t>المقارنات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اختيار الأفراد لنوع معين من التعليم، الأمر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يعكس العلاقة بين هذه الدراسات ونتائجها ومدخل الطلب الاجتماع</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من التعليم</w:t>
      </w:r>
      <w:r w:rsidR="00CC4C17" w:rsidRPr="00B91510">
        <w:rPr>
          <w:rFonts w:asciiTheme="majorBidi" w:hAnsiTheme="majorBidi" w:cstheme="majorBidi"/>
          <w:b/>
          <w:bCs/>
          <w:i/>
          <w:color w:val="002060"/>
          <w:sz w:val="32"/>
          <w:szCs w:val="32"/>
          <w:rtl/>
        </w:rPr>
        <w:t xml:space="preserve"> ( عابدين ، 2000، ص ص 123- 124)</w:t>
      </w:r>
      <w:r w:rsidR="008E49BE" w:rsidRPr="00B91510">
        <w:rPr>
          <w:rFonts w:asciiTheme="majorBidi" w:hAnsiTheme="majorBidi" w:cstheme="majorBidi"/>
          <w:b/>
          <w:bCs/>
          <w:i/>
          <w:color w:val="002060"/>
          <w:sz w:val="32"/>
          <w:szCs w:val="32"/>
          <w:rtl/>
        </w:rPr>
        <w:t xml:space="preserve"> .</w:t>
      </w:r>
    </w:p>
    <w:p w:rsidR="009E27C9" w:rsidRPr="00B91510" w:rsidRDefault="009E27C9" w:rsidP="00E90046">
      <w:pPr>
        <w:bidi/>
        <w:spacing w:after="0" w:line="360" w:lineRule="auto"/>
        <w:rPr>
          <w:rFonts w:asciiTheme="majorBidi" w:hAnsiTheme="majorBidi" w:cstheme="majorBidi"/>
          <w:b/>
          <w:bCs/>
          <w:color w:val="002060"/>
          <w:sz w:val="40"/>
          <w:szCs w:val="40"/>
          <w:rtl/>
        </w:rPr>
      </w:pPr>
      <w:r w:rsidRPr="00B91510">
        <w:rPr>
          <w:rFonts w:asciiTheme="majorBidi" w:hAnsiTheme="majorBidi" w:cstheme="majorBidi" w:hint="cs"/>
          <w:b/>
          <w:bCs/>
          <w:i/>
          <w:color w:val="002060"/>
          <w:sz w:val="40"/>
          <w:szCs w:val="40"/>
          <w:rtl/>
        </w:rPr>
        <w:t xml:space="preserve">رابعاً- </w:t>
      </w:r>
      <w:r w:rsidRPr="00B91510">
        <w:rPr>
          <w:rFonts w:asciiTheme="majorBidi" w:hAnsiTheme="majorBidi" w:cstheme="majorBidi"/>
          <w:b/>
          <w:bCs/>
          <w:color w:val="002060"/>
          <w:sz w:val="40"/>
          <w:szCs w:val="40"/>
          <w:rtl/>
        </w:rPr>
        <w:t xml:space="preserve">الرؤى البحثية التي اعتمدت مدخل تحليل الكلفة والفعالية من </w:t>
      </w:r>
      <w:r w:rsidR="00BE0BEA">
        <w:rPr>
          <w:rFonts w:asciiTheme="majorBidi" w:hAnsiTheme="majorBidi" w:cstheme="majorBidi" w:hint="cs"/>
          <w:b/>
          <w:bCs/>
          <w:color w:val="002060"/>
          <w:sz w:val="40"/>
          <w:szCs w:val="40"/>
          <w:rtl/>
        </w:rPr>
        <w:t>ا</w:t>
      </w:r>
      <w:r w:rsidRPr="00B91510">
        <w:rPr>
          <w:rFonts w:asciiTheme="majorBidi" w:hAnsiTheme="majorBidi" w:cstheme="majorBidi"/>
          <w:b/>
          <w:bCs/>
          <w:color w:val="002060"/>
          <w:sz w:val="40"/>
          <w:szCs w:val="40"/>
          <w:rtl/>
        </w:rPr>
        <w:t>لتعليم</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هناك دراسات وبحوث اعتمدت مدخل تحليل الكلفة والفعالية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حيث يستهدف مدخل تحليل الكلفة والفعالية </w:t>
      </w:r>
      <w:r w:rsidR="00CE1851" w:rsidRPr="00B91510">
        <w:rPr>
          <w:rFonts w:asciiTheme="majorBidi" w:hAnsiTheme="majorBidi" w:cstheme="majorBidi"/>
          <w:b/>
          <w:bCs/>
          <w:i/>
          <w:color w:val="002060"/>
          <w:sz w:val="32"/>
          <w:szCs w:val="32"/>
        </w:rPr>
        <w:t>Cost-Effectiveness Analysis</w:t>
      </w:r>
      <w:r w:rsidR="00CE1851" w:rsidRPr="00B91510">
        <w:rPr>
          <w:rFonts w:asciiTheme="majorBidi" w:hAnsiTheme="majorBidi" w:cstheme="majorBidi"/>
          <w:b/>
          <w:bCs/>
          <w:i/>
          <w:color w:val="002060"/>
          <w:sz w:val="32"/>
          <w:szCs w:val="32"/>
          <w:rtl/>
        </w:rPr>
        <w:t xml:space="preserve">  الحصول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أفضل خريج مقارنة بفعالية عمله، وبما أنها فعالية ترتبط بتكلفة التعليم فإنه يمكن أن تعرف "بفعالية الكلفة"، كما أن الفعالية الداخلية لنظام التعليم يمكن التعبير عنها بواسطة "معدل الكلفة والفعالية"، أو معدل الكلفة والكفاية</w:t>
      </w:r>
      <w:r w:rsidR="008E49BE"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tl/>
        </w:rPr>
        <w:t>.</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69E4" w:rsidRPr="00B91510">
        <w:rPr>
          <w:rFonts w:asciiTheme="majorBidi" w:hAnsiTheme="majorBidi" w:cstheme="majorBidi"/>
          <w:b/>
          <w:bCs/>
          <w:i/>
          <w:color w:val="002060"/>
          <w:sz w:val="32"/>
          <w:szCs w:val="32"/>
          <w:rtl/>
        </w:rPr>
        <w:t>و</w:t>
      </w:r>
      <w:r w:rsidR="00CE1851" w:rsidRPr="00B91510">
        <w:rPr>
          <w:rFonts w:asciiTheme="majorBidi" w:hAnsiTheme="majorBidi" w:cstheme="majorBidi"/>
          <w:b/>
          <w:bCs/>
          <w:i/>
          <w:color w:val="002060"/>
          <w:sz w:val="32"/>
          <w:szCs w:val="32"/>
          <w:rtl/>
        </w:rPr>
        <w:t>قد تغيرت النظرة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التعليم من كونه قوة إنتاجية ذات عائد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اعتباره عنصر ضمن منظومة عناصر تسهم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إعداد كفايات العمل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سوق العمالة. ومن ثَمَّ بدأت النظرة تتغير من ربط التعليم بالدخل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ربطة بمخرجاته من حيث كفاءاتهم أ</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مهاراتهم الأساسية والأكاديمية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العمل.</w:t>
      </w:r>
    </w:p>
    <w:p w:rsidR="00CE1851" w:rsidRPr="00B91510" w:rsidRDefault="00A721C0" w:rsidP="00A721C0">
      <w:pPr>
        <w:pStyle w:val="2"/>
        <w:bidi/>
        <w:spacing w:after="0" w:line="360" w:lineRule="auto"/>
        <w:ind w:left="0"/>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وقد يستخدم هذا المدخل البحث</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عندما يتعذر قياس المخرج بوحدات نقدية، كما أن مدخل تحليل الكلفة- الفعالية يقارن بين عدة فعاليات، فهو </w:t>
      </w:r>
      <w:r w:rsidR="00CE1851" w:rsidRPr="00B91510">
        <w:rPr>
          <w:rFonts w:asciiTheme="majorBidi" w:hAnsiTheme="majorBidi" w:cstheme="majorBidi"/>
          <w:b/>
          <w:bCs/>
          <w:i/>
          <w:color w:val="002060"/>
          <w:sz w:val="32"/>
          <w:szCs w:val="32"/>
          <w:rtl/>
        </w:rPr>
        <w:lastRenderedPageBreak/>
        <w:t>يهدف إجمالاً إل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إعداد بيان دقيق بالتكلف</w:t>
      </w:r>
      <w:r>
        <w:rPr>
          <w:rFonts w:asciiTheme="majorBidi" w:hAnsiTheme="majorBidi" w:cstheme="majorBidi" w:hint="cs"/>
          <w:b/>
          <w:bCs/>
          <w:i/>
          <w:color w:val="002060"/>
          <w:sz w:val="32"/>
          <w:szCs w:val="32"/>
          <w:rtl/>
        </w:rPr>
        <w:t>ة</w:t>
      </w:r>
      <w:r w:rsidR="00CE1851" w:rsidRPr="00B91510">
        <w:rPr>
          <w:rFonts w:asciiTheme="majorBidi" w:hAnsiTheme="majorBidi" w:cstheme="majorBidi"/>
          <w:b/>
          <w:bCs/>
          <w:i/>
          <w:color w:val="002060"/>
          <w:sz w:val="32"/>
          <w:szCs w:val="32"/>
          <w:rtl/>
        </w:rPr>
        <w:t xml:space="preserve"> أو التضحيات، وكذا الفوائد المتضمنة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كل القرارات البديلة، من أجل السماح عادة باختيار البديل الذ</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يقدم أكبر فائدة صافية</w:t>
      </w:r>
      <w:r w:rsidR="008E49BE"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tl/>
        </w:rPr>
        <w:t>.</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هذا والعلاقة بين التعليم وكفايات العمل لا تأخذ نمطاً واحداً، بل أنماطاً مختلفة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ضوء تمايز القطاعات الإنتاجية، فف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بعض قطاعات الإنتاج يؤثر التعليم مباشرة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الكفاية الإنتاجية للفرد، وف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قطاعات إنتاجية أخر</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تنبع أهمية التعليم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كونه عنصراً هاماً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تحسين الكفاية المهنية للفرد، والكفاية المهنية ه</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الت</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تحدد بدورها الكفاية الإنتاجية له.</w:t>
      </w:r>
    </w:p>
    <w:p w:rsidR="00CE1851" w:rsidRPr="00B91510" w:rsidRDefault="00A721C0"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CE1851" w:rsidRPr="00B91510">
        <w:rPr>
          <w:rFonts w:asciiTheme="majorBidi" w:hAnsiTheme="majorBidi" w:cstheme="majorBidi"/>
          <w:b/>
          <w:bCs/>
          <w:i/>
          <w:color w:val="002060"/>
          <w:sz w:val="32"/>
          <w:szCs w:val="32"/>
          <w:rtl/>
        </w:rPr>
        <w:t>وهكذا فمن المفترض أن التعليم ينتج ربحية لكل من الأفراد والمجتمع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السواء، فمن ناحية المجتمع فإن التعليم يفترض فيه القدرة عل</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تزويد القطاعات الإنتاجية بأفراد قد تم إكسابهم كفايات العمل المناسبة،ومن ناحية الفرد يفترض أن التعليم قد أسهم ف</w:t>
      </w:r>
      <w:r w:rsidR="00DD5D8C" w:rsidRPr="00B91510">
        <w:rPr>
          <w:rFonts w:asciiTheme="majorBidi" w:hAnsiTheme="majorBidi" w:cstheme="majorBidi"/>
          <w:b/>
          <w:bCs/>
          <w:i/>
          <w:color w:val="002060"/>
          <w:sz w:val="32"/>
          <w:szCs w:val="32"/>
          <w:rtl/>
        </w:rPr>
        <w:t>ي</w:t>
      </w:r>
      <w:r w:rsidR="00CE1851" w:rsidRPr="00B91510">
        <w:rPr>
          <w:rFonts w:asciiTheme="majorBidi" w:hAnsiTheme="majorBidi" w:cstheme="majorBidi"/>
          <w:b/>
          <w:bCs/>
          <w:i/>
          <w:color w:val="002060"/>
          <w:sz w:val="32"/>
          <w:szCs w:val="32"/>
          <w:rtl/>
        </w:rPr>
        <w:t xml:space="preserve"> تأهيله لسوق العمل ولفرصه المفتوحة أمام جميع الأفراد</w:t>
      </w:r>
      <w:r w:rsidR="008E49BE" w:rsidRPr="00B91510">
        <w:rPr>
          <w:rFonts w:asciiTheme="majorBidi" w:hAnsiTheme="majorBidi" w:cstheme="majorBidi"/>
          <w:b/>
          <w:bCs/>
          <w:i/>
          <w:color w:val="002060"/>
          <w:sz w:val="32"/>
          <w:szCs w:val="32"/>
        </w:rPr>
        <w:t xml:space="preserve"> </w:t>
      </w:r>
      <w:r w:rsidR="00CE1851" w:rsidRPr="00B91510">
        <w:rPr>
          <w:rFonts w:asciiTheme="majorBidi" w:hAnsiTheme="majorBidi" w:cstheme="majorBidi"/>
          <w:b/>
          <w:bCs/>
          <w:i/>
          <w:color w:val="002060"/>
          <w:sz w:val="32"/>
          <w:szCs w:val="32"/>
          <w:rtl/>
        </w:rPr>
        <w:t>.</w:t>
      </w:r>
    </w:p>
    <w:p w:rsidR="00DF042E" w:rsidRDefault="00A721C0" w:rsidP="00A721C0">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و</w:t>
      </w:r>
      <w:r>
        <w:rPr>
          <w:rFonts w:asciiTheme="majorBidi" w:hAnsiTheme="majorBidi" w:cstheme="majorBidi" w:hint="cs"/>
          <w:b/>
          <w:bCs/>
          <w:color w:val="002060"/>
          <w:sz w:val="32"/>
          <w:szCs w:val="32"/>
          <w:rtl/>
        </w:rPr>
        <w:t xml:space="preserve">يمكن أن </w:t>
      </w:r>
      <w:r w:rsidR="00CE69E4" w:rsidRPr="00B91510">
        <w:rPr>
          <w:rFonts w:asciiTheme="majorBidi" w:hAnsiTheme="majorBidi" w:cstheme="majorBidi"/>
          <w:b/>
          <w:bCs/>
          <w:color w:val="002060"/>
          <w:sz w:val="32"/>
          <w:szCs w:val="32"/>
          <w:rtl/>
        </w:rPr>
        <w:t xml:space="preserve">تفيد دراسات هذا المحور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العلاقة بين الكلفة والفعالية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تحسين نوعية التعليم</w:t>
      </w:r>
      <w:r>
        <w:rPr>
          <w:rFonts w:asciiTheme="majorBidi" w:hAnsiTheme="majorBidi" w:cstheme="majorBidi" w:hint="cs"/>
          <w:b/>
          <w:bCs/>
          <w:color w:val="002060"/>
          <w:sz w:val="32"/>
          <w:szCs w:val="32"/>
          <w:rtl/>
        </w:rPr>
        <w:t xml:space="preserve"> </w:t>
      </w:r>
      <w:r w:rsidR="00045A5F">
        <w:rPr>
          <w:rFonts w:asciiTheme="majorBidi" w:hAnsiTheme="majorBidi" w:cstheme="majorBidi" w:hint="cs"/>
          <w:b/>
          <w:bCs/>
          <w:color w:val="002060"/>
          <w:sz w:val="32"/>
          <w:szCs w:val="32"/>
          <w:rtl/>
        </w:rPr>
        <w:t>العربي</w:t>
      </w:r>
      <w:r w:rsidR="00CE69E4" w:rsidRPr="00B91510">
        <w:rPr>
          <w:rFonts w:asciiTheme="majorBidi" w:hAnsiTheme="majorBidi" w:cstheme="majorBidi"/>
          <w:b/>
          <w:bCs/>
          <w:color w:val="002060"/>
          <w:sz w:val="32"/>
          <w:szCs w:val="32"/>
          <w:rtl/>
        </w:rPr>
        <w:t xml:space="preserve"> من حيث مجاراة التربية والتعليم التقدم العلمي والتكنولوجي، وأن تأخذ برامجها المهنية التغيرات المعاصرة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القرن الحادي والعشرين، وما يصاحبها من تطور المعارف والمهارات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المهن الحالية. فتخطيط </w:t>
      </w:r>
      <w:r>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 xml:space="preserve">نوعية التعليم يجب أن يقوم على تقدير دقيق لمهارات المهن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ضوء المؤشرات السائدة عالمياً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سوق العمل والعمالة حتى يمكن للمجتمع ملاحقة تطور الأعمال والمهن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w:t>
      </w:r>
      <w:r w:rsidR="00BE0BEA">
        <w:rPr>
          <w:rFonts w:asciiTheme="majorBidi" w:hAnsiTheme="majorBidi" w:cstheme="majorBidi"/>
          <w:b/>
          <w:bCs/>
          <w:color w:val="002060"/>
          <w:sz w:val="32"/>
          <w:szCs w:val="32"/>
          <w:rtl/>
        </w:rPr>
        <w:t>المجتمع</w:t>
      </w:r>
      <w:r w:rsidR="00CE69E4" w:rsidRPr="00B91510">
        <w:rPr>
          <w:rFonts w:asciiTheme="majorBidi" w:hAnsiTheme="majorBidi" w:cstheme="majorBidi"/>
          <w:b/>
          <w:bCs/>
          <w:color w:val="002060"/>
          <w:sz w:val="32"/>
          <w:szCs w:val="32"/>
          <w:rtl/>
        </w:rPr>
        <w:t xml:space="preserve">. كما أن القرارات التربوية التي تتخذ وفقاً لنتائج دراسات تحليل الكلفة والفعالية تتسم غالباً بالأهمية القصوى، لارتباطها بإصلاح </w:t>
      </w:r>
      <w:r>
        <w:rPr>
          <w:rFonts w:asciiTheme="majorBidi" w:hAnsiTheme="majorBidi" w:cstheme="majorBidi" w:hint="cs"/>
          <w:b/>
          <w:bCs/>
          <w:color w:val="002060"/>
          <w:sz w:val="32"/>
          <w:szCs w:val="32"/>
          <w:rtl/>
        </w:rPr>
        <w:t>أنشطة</w:t>
      </w:r>
      <w:r w:rsidR="00CE69E4" w:rsidRPr="00B91510">
        <w:rPr>
          <w:rFonts w:asciiTheme="majorBidi" w:hAnsiTheme="majorBidi" w:cstheme="majorBidi"/>
          <w:b/>
          <w:bCs/>
          <w:color w:val="002060"/>
          <w:sz w:val="32"/>
          <w:szCs w:val="32"/>
          <w:rtl/>
        </w:rPr>
        <w:t xml:space="preserve"> التربية والتعليم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المجتمع</w:t>
      </w:r>
      <w:r>
        <w:rPr>
          <w:rFonts w:asciiTheme="majorBidi" w:hAnsiTheme="majorBidi" w:cstheme="majorBidi" w:hint="cs"/>
          <w:b/>
          <w:bCs/>
          <w:color w:val="002060"/>
          <w:sz w:val="32"/>
          <w:szCs w:val="32"/>
          <w:rtl/>
        </w:rPr>
        <w:t xml:space="preserve"> </w:t>
      </w:r>
      <w:r w:rsidR="00045A5F">
        <w:rPr>
          <w:rFonts w:asciiTheme="majorBidi" w:hAnsiTheme="majorBidi" w:cstheme="majorBidi" w:hint="cs"/>
          <w:b/>
          <w:bCs/>
          <w:color w:val="002060"/>
          <w:sz w:val="32"/>
          <w:szCs w:val="32"/>
          <w:rtl/>
        </w:rPr>
        <w:t>العربي</w:t>
      </w:r>
      <w:r w:rsidR="00CE69E4" w:rsidRPr="00B91510">
        <w:rPr>
          <w:rFonts w:asciiTheme="majorBidi" w:hAnsiTheme="majorBidi" w:cstheme="majorBidi"/>
          <w:b/>
          <w:bCs/>
          <w:color w:val="002060"/>
          <w:sz w:val="32"/>
          <w:szCs w:val="32"/>
          <w:rtl/>
        </w:rPr>
        <w:t xml:space="preserve">. </w:t>
      </w:r>
      <w:r>
        <w:rPr>
          <w:rFonts w:asciiTheme="majorBidi" w:hAnsiTheme="majorBidi" w:cstheme="majorBidi" w:hint="cs"/>
          <w:b/>
          <w:bCs/>
          <w:color w:val="002060"/>
          <w:sz w:val="32"/>
          <w:szCs w:val="32"/>
          <w:rtl/>
        </w:rPr>
        <w:t xml:space="preserve"> </w:t>
      </w:r>
    </w:p>
    <w:p w:rsidR="00DF042E" w:rsidRDefault="00DF042E" w:rsidP="00DF042E">
      <w:pPr>
        <w:bidi/>
        <w:spacing w:after="0" w:line="360" w:lineRule="auto"/>
        <w:jc w:val="highKashida"/>
        <w:rPr>
          <w:rFonts w:asciiTheme="majorBidi" w:hAnsiTheme="majorBidi" w:cstheme="majorBidi"/>
          <w:b/>
          <w:bCs/>
          <w:color w:val="002060"/>
          <w:sz w:val="32"/>
          <w:szCs w:val="32"/>
          <w:rtl/>
        </w:rPr>
      </w:pPr>
    </w:p>
    <w:p w:rsidR="00DF042E" w:rsidRDefault="00DF042E" w:rsidP="00DF042E">
      <w:pPr>
        <w:bidi/>
        <w:spacing w:after="0" w:line="360" w:lineRule="auto"/>
        <w:jc w:val="highKashida"/>
        <w:rPr>
          <w:rFonts w:asciiTheme="majorBidi" w:hAnsiTheme="majorBidi" w:cstheme="majorBidi"/>
          <w:b/>
          <w:bCs/>
          <w:color w:val="002060"/>
          <w:sz w:val="32"/>
          <w:szCs w:val="32"/>
          <w:rtl/>
        </w:rPr>
      </w:pPr>
    </w:p>
    <w:p w:rsidR="00A721C0" w:rsidRDefault="00A721C0" w:rsidP="00DF042E">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color w:val="002060"/>
          <w:sz w:val="32"/>
          <w:szCs w:val="32"/>
          <w:rtl/>
        </w:rPr>
        <w:t xml:space="preserve"> </w:t>
      </w:r>
      <w:r w:rsidR="002F07F1" w:rsidRPr="00B91510">
        <w:rPr>
          <w:rFonts w:asciiTheme="majorBidi" w:hAnsiTheme="majorBidi" w:cstheme="majorBidi" w:hint="cs"/>
          <w:b/>
          <w:bCs/>
          <w:color w:val="002060"/>
          <w:sz w:val="32"/>
          <w:szCs w:val="32"/>
          <w:rtl/>
        </w:rPr>
        <w:t xml:space="preserve"> </w:t>
      </w:r>
      <w:r w:rsidR="009E27C9" w:rsidRPr="00B91510">
        <w:rPr>
          <w:rFonts w:asciiTheme="majorBidi" w:hAnsiTheme="majorBidi" w:cstheme="majorBidi" w:hint="cs"/>
          <w:b/>
          <w:bCs/>
          <w:color w:val="002060"/>
          <w:sz w:val="40"/>
          <w:szCs w:val="40"/>
          <w:rtl/>
        </w:rPr>
        <w:t xml:space="preserve">خامساً- </w:t>
      </w:r>
      <w:r w:rsidR="009E27C9" w:rsidRPr="00B91510">
        <w:rPr>
          <w:rFonts w:asciiTheme="majorBidi" w:hAnsiTheme="majorBidi" w:cstheme="majorBidi"/>
          <w:b/>
          <w:bCs/>
          <w:color w:val="002060"/>
          <w:sz w:val="40"/>
          <w:szCs w:val="40"/>
          <w:rtl/>
        </w:rPr>
        <w:t xml:space="preserve">الرؤى البحثية التي اعتمدت مدخل النماذج والدوال الرياضية </w:t>
      </w:r>
      <w:r w:rsidR="00185CA3">
        <w:rPr>
          <w:rFonts w:asciiTheme="majorBidi" w:hAnsiTheme="majorBidi" w:cstheme="majorBidi"/>
          <w:b/>
          <w:bCs/>
          <w:color w:val="002060"/>
          <w:sz w:val="40"/>
          <w:szCs w:val="40"/>
          <w:rtl/>
        </w:rPr>
        <w:t>في</w:t>
      </w:r>
      <w:r w:rsidR="009E27C9" w:rsidRPr="00B91510">
        <w:rPr>
          <w:rFonts w:asciiTheme="majorBidi" w:hAnsiTheme="majorBidi" w:cstheme="majorBidi"/>
          <w:b/>
          <w:bCs/>
          <w:color w:val="002060"/>
          <w:sz w:val="40"/>
          <w:szCs w:val="40"/>
          <w:rtl/>
        </w:rPr>
        <w:t xml:space="preserve"> تقدير علاقات الكلفة بالعائد </w:t>
      </w:r>
      <w:r w:rsidR="00185CA3">
        <w:rPr>
          <w:rFonts w:asciiTheme="majorBidi" w:hAnsiTheme="majorBidi" w:cstheme="majorBidi"/>
          <w:b/>
          <w:bCs/>
          <w:color w:val="002060"/>
          <w:sz w:val="40"/>
          <w:szCs w:val="40"/>
          <w:rtl/>
        </w:rPr>
        <w:t>في</w:t>
      </w:r>
      <w:r w:rsidR="009E27C9" w:rsidRPr="00B91510">
        <w:rPr>
          <w:rFonts w:asciiTheme="majorBidi" w:hAnsiTheme="majorBidi" w:cstheme="majorBidi"/>
          <w:b/>
          <w:bCs/>
          <w:color w:val="002060"/>
          <w:sz w:val="40"/>
          <w:szCs w:val="40"/>
          <w:rtl/>
        </w:rPr>
        <w:t xml:space="preserve"> مجال التعليم.</w:t>
      </w:r>
      <w:r w:rsidR="00F32948">
        <w:rPr>
          <w:rFonts w:asciiTheme="majorBidi" w:hAnsiTheme="majorBidi" w:cstheme="majorBidi" w:hint="cs"/>
          <w:b/>
          <w:bCs/>
          <w:color w:val="002060"/>
          <w:sz w:val="40"/>
          <w:szCs w:val="40"/>
          <w:rtl/>
        </w:rPr>
        <w:t xml:space="preserve">    </w:t>
      </w:r>
      <w:r w:rsidR="00A75EDC"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eastAsia="Times New Roman" w:hAnsiTheme="majorBidi" w:cstheme="majorBidi"/>
          <w:b/>
          <w:bCs/>
          <w:color w:val="002060"/>
          <w:sz w:val="32"/>
          <w:szCs w:val="32"/>
          <w:rtl/>
        </w:rPr>
        <w:t xml:space="preserve">تعتبر </w:t>
      </w:r>
      <w:r w:rsidR="00A75EDC"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hAnsiTheme="majorBidi" w:cstheme="majorBidi"/>
          <w:b/>
          <w:bCs/>
          <w:color w:val="002060"/>
          <w:sz w:val="32"/>
          <w:szCs w:val="32"/>
          <w:rtl/>
        </w:rPr>
        <w:t xml:space="preserve">النماذج والدوال الرياضية </w:t>
      </w:r>
      <w:r w:rsidR="00A75EDC" w:rsidRPr="00B91510">
        <w:rPr>
          <w:rFonts w:asciiTheme="majorBidi" w:eastAsia="Times New Roman" w:hAnsiTheme="majorBidi" w:cstheme="majorBidi" w:hint="cs"/>
          <w:b/>
          <w:bCs/>
          <w:color w:val="002060"/>
          <w:sz w:val="32"/>
          <w:szCs w:val="32"/>
          <w:rtl/>
        </w:rPr>
        <w:t>أساليب</w:t>
      </w:r>
      <w:r w:rsidR="00A75EDC" w:rsidRPr="00B91510">
        <w:rPr>
          <w:rFonts w:asciiTheme="majorBidi" w:eastAsia="Times New Roman" w:hAnsiTheme="majorBidi" w:cstheme="majorBidi"/>
          <w:b/>
          <w:bCs/>
          <w:color w:val="002060"/>
          <w:sz w:val="32"/>
          <w:szCs w:val="32"/>
          <w:rtl/>
        </w:rPr>
        <w:t xml:space="preserve"> رياضي</w:t>
      </w:r>
      <w:r w:rsidR="00A75EDC" w:rsidRPr="00B91510">
        <w:rPr>
          <w:rFonts w:asciiTheme="majorBidi" w:eastAsia="Times New Roman" w:hAnsiTheme="majorBidi" w:cstheme="majorBidi" w:hint="cs"/>
          <w:b/>
          <w:bCs/>
          <w:color w:val="002060"/>
          <w:sz w:val="32"/>
          <w:szCs w:val="32"/>
          <w:rtl/>
        </w:rPr>
        <w:t>ة</w:t>
      </w:r>
      <w:r w:rsidR="00A75EDC" w:rsidRPr="00B91510">
        <w:rPr>
          <w:rFonts w:asciiTheme="majorBidi" w:eastAsia="Times New Roman" w:hAnsiTheme="majorBidi" w:cstheme="majorBidi"/>
          <w:b/>
          <w:bCs/>
          <w:color w:val="002060"/>
          <w:sz w:val="32"/>
          <w:szCs w:val="32"/>
          <w:rtl/>
        </w:rPr>
        <w:t xml:space="preserve"> كمي</w:t>
      </w:r>
      <w:r w:rsidR="00A75EDC" w:rsidRPr="00B91510">
        <w:rPr>
          <w:rFonts w:asciiTheme="majorBidi" w:eastAsia="Times New Roman" w:hAnsiTheme="majorBidi" w:cstheme="majorBidi" w:hint="cs"/>
          <w:b/>
          <w:bCs/>
          <w:color w:val="002060"/>
          <w:sz w:val="32"/>
          <w:szCs w:val="32"/>
          <w:rtl/>
        </w:rPr>
        <w:t>ة ت</w:t>
      </w:r>
      <w:r w:rsidR="00A75EDC" w:rsidRPr="00B91510">
        <w:rPr>
          <w:rFonts w:asciiTheme="majorBidi" w:eastAsia="Times New Roman" w:hAnsiTheme="majorBidi" w:cstheme="majorBidi"/>
          <w:b/>
          <w:bCs/>
          <w:color w:val="002060"/>
          <w:sz w:val="32"/>
          <w:szCs w:val="32"/>
          <w:rtl/>
        </w:rPr>
        <w:t>ستخدم في</w:t>
      </w:r>
      <w:r w:rsidR="00A75EDC" w:rsidRPr="00B91510">
        <w:rPr>
          <w:rFonts w:asciiTheme="majorBidi" w:eastAsia="Times New Roman" w:hAnsiTheme="majorBidi" w:cstheme="majorBidi"/>
          <w:b/>
          <w:bCs/>
          <w:color w:val="002060"/>
          <w:sz w:val="32"/>
          <w:szCs w:val="32"/>
        </w:rPr>
        <w:t xml:space="preserve"> </w:t>
      </w:r>
      <w:r w:rsidR="00A75EDC" w:rsidRPr="00B91510">
        <w:rPr>
          <w:rFonts w:asciiTheme="majorBidi" w:eastAsia="Times New Roman" w:hAnsiTheme="majorBidi" w:cstheme="majorBidi"/>
          <w:b/>
          <w:bCs/>
          <w:color w:val="002060"/>
          <w:sz w:val="32"/>
          <w:szCs w:val="32"/>
          <w:rtl/>
        </w:rPr>
        <w:t>تحديد أفضل استخدام للموارد المحدودة للمنظمة مما يساعد متخذي القرارات في تحديد</w:t>
      </w:r>
      <w:r w:rsidR="00597F6F"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eastAsia="Times New Roman" w:hAnsiTheme="majorBidi" w:cstheme="majorBidi"/>
          <w:b/>
          <w:bCs/>
          <w:color w:val="002060"/>
          <w:sz w:val="32"/>
          <w:szCs w:val="32"/>
          <w:rtl/>
        </w:rPr>
        <w:t>أفضل تخصيص لهذه الموارد بهدف تحقيق أكبر منفعة ممكنة للمنظمة وخاصة في ظل ندرة</w:t>
      </w:r>
      <w:r w:rsidR="00597F6F" w:rsidRPr="00B91510">
        <w:rPr>
          <w:rFonts w:asciiTheme="majorBidi" w:eastAsia="Times New Roman" w:hAnsiTheme="majorBidi" w:cstheme="majorBidi" w:hint="cs"/>
          <w:b/>
          <w:bCs/>
          <w:color w:val="002060"/>
          <w:sz w:val="32"/>
          <w:szCs w:val="32"/>
          <w:rtl/>
        </w:rPr>
        <w:t xml:space="preserve"> </w:t>
      </w:r>
      <w:r w:rsidR="00A75EDC" w:rsidRPr="00B91510">
        <w:rPr>
          <w:rFonts w:asciiTheme="majorBidi" w:eastAsia="Times New Roman" w:hAnsiTheme="majorBidi" w:cstheme="majorBidi"/>
          <w:b/>
          <w:bCs/>
          <w:color w:val="002060"/>
          <w:sz w:val="32"/>
          <w:szCs w:val="32"/>
          <w:rtl/>
        </w:rPr>
        <w:t xml:space="preserve">الموارد </w:t>
      </w:r>
      <w:r w:rsidR="00597F6F" w:rsidRPr="00B91510">
        <w:rPr>
          <w:rFonts w:asciiTheme="majorBidi" w:eastAsia="Times New Roman" w:hAnsiTheme="majorBidi" w:cstheme="majorBidi" w:hint="cs"/>
          <w:b/>
          <w:bCs/>
          <w:color w:val="002060"/>
          <w:sz w:val="32"/>
          <w:szCs w:val="32"/>
          <w:rtl/>
        </w:rPr>
        <w:t>(</w:t>
      </w:r>
      <w:r w:rsidR="00597F6F" w:rsidRPr="00B91510">
        <w:rPr>
          <w:rFonts w:asciiTheme="majorBidi" w:hAnsiTheme="majorBidi" w:cstheme="majorBidi" w:hint="cs"/>
          <w:b/>
          <w:bCs/>
          <w:color w:val="002060"/>
          <w:sz w:val="32"/>
          <w:szCs w:val="32"/>
          <w:rtl/>
        </w:rPr>
        <w:t>إبراهيم  ، 2009م )</w:t>
      </w:r>
      <w:r w:rsidR="00A75EDC" w:rsidRPr="00B91510">
        <w:rPr>
          <w:rFonts w:asciiTheme="majorBidi" w:eastAsia="Times New Roman" w:hAnsiTheme="majorBidi" w:cstheme="majorBidi"/>
          <w:b/>
          <w:bCs/>
          <w:color w:val="002060"/>
          <w:sz w:val="32"/>
          <w:szCs w:val="32"/>
          <w:rtl/>
        </w:rPr>
        <w:t>.</w:t>
      </w:r>
      <w:r w:rsidR="00597F6F" w:rsidRPr="00B91510">
        <w:rPr>
          <w:rFonts w:asciiTheme="majorBidi" w:eastAsia="Times New Roman" w:hAnsiTheme="majorBidi" w:cstheme="majorBidi" w:hint="cs"/>
          <w:b/>
          <w:bCs/>
          <w:color w:val="002060"/>
          <w:sz w:val="32"/>
          <w:szCs w:val="32"/>
          <w:rtl/>
        </w:rPr>
        <w:t xml:space="preserve"> </w:t>
      </w:r>
      <w:r>
        <w:rPr>
          <w:rFonts w:asciiTheme="majorBidi" w:eastAsia="Times New Roman" w:hAnsiTheme="majorBidi" w:cstheme="majorBidi" w:hint="cs"/>
          <w:b/>
          <w:bCs/>
          <w:color w:val="002060"/>
          <w:sz w:val="32"/>
          <w:szCs w:val="32"/>
          <w:rtl/>
        </w:rPr>
        <w:t xml:space="preserve">  </w:t>
      </w:r>
      <w:r w:rsidR="00597F6F" w:rsidRPr="00B91510">
        <w:rPr>
          <w:rFonts w:asciiTheme="majorBidi" w:eastAsia="Times New Roman" w:hAnsiTheme="majorBidi" w:cstheme="majorBidi" w:hint="cs"/>
          <w:b/>
          <w:bCs/>
          <w:color w:val="002060"/>
          <w:sz w:val="32"/>
          <w:szCs w:val="32"/>
          <w:rtl/>
        </w:rPr>
        <w:t>و</w:t>
      </w:r>
      <w:r w:rsidR="00CE69E4" w:rsidRPr="00B91510">
        <w:rPr>
          <w:rFonts w:asciiTheme="majorBidi" w:hAnsiTheme="majorBidi" w:cstheme="majorBidi"/>
          <w:b/>
          <w:bCs/>
          <w:color w:val="002060"/>
          <w:sz w:val="32"/>
          <w:szCs w:val="32"/>
          <w:rtl/>
        </w:rPr>
        <w:t xml:space="preserve">تستخدم </w:t>
      </w:r>
      <w:r w:rsidR="00597F6F" w:rsidRPr="00B91510">
        <w:rPr>
          <w:rFonts w:asciiTheme="majorBidi" w:hAnsiTheme="majorBidi" w:cstheme="majorBidi" w:hint="cs"/>
          <w:b/>
          <w:bCs/>
          <w:color w:val="002060"/>
          <w:sz w:val="32"/>
          <w:szCs w:val="32"/>
          <w:rtl/>
        </w:rPr>
        <w:t xml:space="preserve">هذه </w:t>
      </w:r>
      <w:r w:rsidR="00CE69E4" w:rsidRPr="00B91510">
        <w:rPr>
          <w:rFonts w:asciiTheme="majorBidi" w:hAnsiTheme="majorBidi" w:cstheme="majorBidi"/>
          <w:b/>
          <w:bCs/>
          <w:color w:val="002060"/>
          <w:sz w:val="32"/>
          <w:szCs w:val="32"/>
          <w:rtl/>
        </w:rPr>
        <w:t xml:space="preserve">النماذج والدوال الرياضية – كبحوث عمليات-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الاستدلال علي العلاقات المتبادلة بين الكلفة والعائد المتوقع من التعليم، وهذا يفيد بدوره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التخطيط لتحسين نوعية التعليم وفقاً لهذا المعدل من العائد المتوقع منه. كما تؤدى هذه النماذج والدوال الرياضية أدواراً هامة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w:t>
      </w:r>
      <w:r>
        <w:rPr>
          <w:rFonts w:asciiTheme="majorBidi" w:hAnsiTheme="majorBidi" w:cstheme="majorBidi" w:hint="cs"/>
          <w:b/>
          <w:bCs/>
          <w:color w:val="002060"/>
          <w:sz w:val="32"/>
          <w:szCs w:val="32"/>
          <w:rtl/>
        </w:rPr>
        <w:t xml:space="preserve">الاستدلال علي </w:t>
      </w:r>
      <w:r w:rsidR="00CE69E4" w:rsidRPr="00B91510">
        <w:rPr>
          <w:rFonts w:asciiTheme="majorBidi" w:hAnsiTheme="majorBidi" w:cstheme="majorBidi"/>
          <w:b/>
          <w:bCs/>
          <w:color w:val="002060"/>
          <w:sz w:val="32"/>
          <w:szCs w:val="32"/>
          <w:rtl/>
        </w:rPr>
        <w:t xml:space="preserve">كلفة الطلاب،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ضوء تمايز المراحل التعليمية، الأمر الذي يسهم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تجويد إعداد الخطط التعليمية، والتي تؤدى بدورها إلى توفير مستوى تعليمي جيد لهؤلاء الطلاب. أيضاً تلعب هذه النماذج والدوال الرياضية أدواراً بارزة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التخطيط لتوفير الكلفة المطلوبة لنوع ما من أنواع التعليم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ضوء الاحتياجات الفعلية من القوى البشرية المتعلمة والقادرة على ممارسة الأعمال المهارية المطلوبة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سوق العمل.</w:t>
      </w:r>
      <w:r w:rsidR="00534D45" w:rsidRPr="00B91510">
        <w:rPr>
          <w:rFonts w:asciiTheme="majorBidi" w:hAnsiTheme="majorBidi" w:cstheme="majorBidi"/>
          <w:b/>
          <w:bCs/>
          <w:color w:val="002060"/>
          <w:sz w:val="32"/>
          <w:szCs w:val="32"/>
          <w:rtl/>
        </w:rPr>
        <w:t xml:space="preserve"> </w:t>
      </w:r>
      <w:r>
        <w:rPr>
          <w:rFonts w:asciiTheme="majorBidi" w:hAnsiTheme="majorBidi" w:cstheme="majorBidi" w:hint="cs"/>
          <w:b/>
          <w:bCs/>
          <w:color w:val="002060"/>
          <w:sz w:val="32"/>
          <w:szCs w:val="32"/>
          <w:rtl/>
        </w:rPr>
        <w:t xml:space="preserve">  </w:t>
      </w:r>
      <w:r w:rsidR="00534D45" w:rsidRPr="00B91510">
        <w:rPr>
          <w:rFonts w:asciiTheme="majorBidi" w:hAnsiTheme="majorBidi" w:cstheme="majorBidi"/>
          <w:b/>
          <w:bCs/>
          <w:i/>
          <w:color w:val="002060"/>
          <w:sz w:val="32"/>
          <w:szCs w:val="32"/>
          <w:rtl/>
        </w:rPr>
        <w:t xml:space="preserve">وتستخدم هذه النماذج والدوال الرياضية عدة طرائق إحصائية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تحديد العلاقة بين الكلفة والعائد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مجال التعليم. ومن بين هذه الطرق الإحصائية المستخدمة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هذا المجال طريقة العامل المتبقى </w:t>
      </w:r>
      <w:r w:rsidR="00534D45" w:rsidRPr="00B91510">
        <w:rPr>
          <w:rFonts w:asciiTheme="majorBidi" w:hAnsiTheme="majorBidi" w:cstheme="majorBidi"/>
          <w:b/>
          <w:bCs/>
          <w:i/>
          <w:color w:val="002060"/>
          <w:sz w:val="32"/>
          <w:szCs w:val="32"/>
        </w:rPr>
        <w:t>(Residual Factor)</w:t>
      </w:r>
      <w:r w:rsidR="00534D45" w:rsidRPr="00B91510">
        <w:rPr>
          <w:rFonts w:asciiTheme="majorBidi" w:hAnsiTheme="majorBidi" w:cstheme="majorBidi"/>
          <w:b/>
          <w:bCs/>
          <w:i/>
          <w:color w:val="002060"/>
          <w:sz w:val="32"/>
          <w:szCs w:val="32"/>
          <w:rtl/>
        </w:rPr>
        <w:t xml:space="preserve"> لتحديد نسبة إسهام التعليم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نمو الدخل القوم</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وطريقة دالة الإنتاج </w:t>
      </w:r>
      <w:r w:rsidR="00534D45" w:rsidRPr="00B91510">
        <w:rPr>
          <w:rFonts w:asciiTheme="majorBidi" w:hAnsiTheme="majorBidi" w:cstheme="majorBidi"/>
          <w:b/>
          <w:bCs/>
          <w:i/>
          <w:color w:val="002060"/>
          <w:sz w:val="32"/>
          <w:szCs w:val="32"/>
        </w:rPr>
        <w:t>(Production Function)</w:t>
      </w:r>
      <w:r w:rsidR="00534D45" w:rsidRPr="00B91510">
        <w:rPr>
          <w:rFonts w:asciiTheme="majorBidi" w:hAnsiTheme="majorBidi" w:cstheme="majorBidi"/>
          <w:b/>
          <w:bCs/>
          <w:i/>
          <w:color w:val="002060"/>
          <w:sz w:val="32"/>
          <w:szCs w:val="32"/>
          <w:rtl/>
        </w:rPr>
        <w:t xml:space="preserve">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قياس العلاقة بين التعليم وجوانب أو </w:t>
      </w:r>
      <w:r w:rsidR="00534D45" w:rsidRPr="00B91510">
        <w:rPr>
          <w:rFonts w:asciiTheme="majorBidi" w:hAnsiTheme="majorBidi" w:cstheme="majorBidi"/>
          <w:b/>
          <w:bCs/>
          <w:i/>
          <w:color w:val="002060"/>
          <w:sz w:val="32"/>
          <w:szCs w:val="32"/>
          <w:rtl/>
        </w:rPr>
        <w:lastRenderedPageBreak/>
        <w:t>منبئات النمو الاقتصاد</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وطريقة تحليل الانحدار متعدد المتغيرات </w:t>
      </w:r>
      <w:r w:rsidR="00534D45" w:rsidRPr="00B91510">
        <w:rPr>
          <w:rFonts w:asciiTheme="majorBidi" w:hAnsiTheme="majorBidi" w:cstheme="majorBidi"/>
          <w:b/>
          <w:bCs/>
          <w:i/>
          <w:color w:val="002060"/>
          <w:sz w:val="32"/>
          <w:szCs w:val="32"/>
        </w:rPr>
        <w:t>Multivariate Regression Analysis</w:t>
      </w:r>
      <w:r w:rsidR="00534D45" w:rsidRPr="00B91510">
        <w:rPr>
          <w:rFonts w:asciiTheme="majorBidi" w:hAnsiTheme="majorBidi" w:cstheme="majorBidi"/>
          <w:b/>
          <w:bCs/>
          <w:i/>
          <w:color w:val="002060"/>
          <w:sz w:val="32"/>
          <w:szCs w:val="32"/>
          <w:rtl/>
        </w:rPr>
        <w:t xml:space="preserve"> حيث تستخدم هذه الطريقة منطق الدراسة التجريبية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إقامة علاقات سببية، وتستغن</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عن أسلوب الدراسات القبلية والبعدية، وكذلك عن أسلوب الدراسات التجريبية والتتبعية، فاستخلاص السبب المحتمل للظاهرة الت</w:t>
      </w:r>
      <w:r w:rsidR="005379FD">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تدرس يتم بالتحكم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البيانات، وليس التحكم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الأفراد الذين تجرى عليهم الدراسة. وقد استندت دراسات عديدة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قياس الكلفة والعائد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مجال التعليم إلى طريقة "العامل المتبق</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الذ</w:t>
      </w:r>
      <w:r w:rsidR="00C63716" w:rsidRPr="00B91510">
        <w:rPr>
          <w:rFonts w:asciiTheme="majorBidi" w:hAnsiTheme="majorBidi" w:cstheme="majorBidi" w:hint="cs"/>
          <w:b/>
          <w:bCs/>
          <w:i/>
          <w:color w:val="002060"/>
          <w:sz w:val="32"/>
          <w:szCs w:val="32"/>
          <w:rtl/>
        </w:rPr>
        <w:t xml:space="preserve">ي </w:t>
      </w:r>
      <w:r w:rsidR="00534D45" w:rsidRPr="00B91510">
        <w:rPr>
          <w:rFonts w:asciiTheme="majorBidi" w:hAnsiTheme="majorBidi" w:cstheme="majorBidi"/>
          <w:b/>
          <w:bCs/>
          <w:i/>
          <w:color w:val="002060"/>
          <w:sz w:val="32"/>
          <w:szCs w:val="32"/>
          <w:rtl/>
        </w:rPr>
        <w:t xml:space="preserve">يستند بدوره إلى مفهوم دالة الإنتاج </w:t>
      </w:r>
      <w:r w:rsidR="00534D45" w:rsidRPr="00B91510">
        <w:rPr>
          <w:rFonts w:asciiTheme="majorBidi" w:hAnsiTheme="majorBidi" w:cstheme="majorBidi"/>
          <w:b/>
          <w:bCs/>
          <w:i/>
          <w:color w:val="002060"/>
          <w:sz w:val="32"/>
          <w:szCs w:val="32"/>
        </w:rPr>
        <w:t>Production Function</w:t>
      </w:r>
      <w:r w:rsidR="00534D45" w:rsidRPr="00B91510">
        <w:rPr>
          <w:rFonts w:asciiTheme="majorBidi" w:hAnsiTheme="majorBidi" w:cstheme="majorBidi"/>
          <w:b/>
          <w:bCs/>
          <w:i/>
          <w:color w:val="002060"/>
          <w:sz w:val="32"/>
          <w:szCs w:val="32"/>
          <w:rtl/>
        </w:rPr>
        <w:t xml:space="preserve"> لتحديد مدى إسهام التعليم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النمو الاقتصاد</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لمجتمع ما.  </w:t>
      </w:r>
    </w:p>
    <w:p w:rsidR="00A721C0" w:rsidRDefault="00A721C0" w:rsidP="00A721C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و</w:t>
      </w:r>
      <w:r w:rsidR="00534D45" w:rsidRPr="00B91510">
        <w:rPr>
          <w:rFonts w:asciiTheme="majorBidi" w:hAnsiTheme="majorBidi" w:cstheme="majorBidi"/>
          <w:b/>
          <w:bCs/>
          <w:i/>
          <w:color w:val="002060"/>
          <w:sz w:val="32"/>
          <w:szCs w:val="32"/>
          <w:rtl/>
        </w:rPr>
        <w:t xml:space="preserve">قد حاول الباحثون قياس نسب الزيادة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الناتج القوم</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الإجمال</w:t>
      </w:r>
      <w:r w:rsidR="00C63716" w:rsidRPr="00B91510">
        <w:rPr>
          <w:rFonts w:asciiTheme="majorBidi" w:hAnsiTheme="majorBidi" w:cstheme="majorBidi" w:hint="cs"/>
          <w:b/>
          <w:bCs/>
          <w:i/>
          <w:color w:val="002060"/>
          <w:sz w:val="32"/>
          <w:szCs w:val="32"/>
          <w:rtl/>
        </w:rPr>
        <w:t xml:space="preserve">ي </w:t>
      </w:r>
      <w:r w:rsidR="00534D45" w:rsidRPr="00B91510">
        <w:rPr>
          <w:rFonts w:asciiTheme="majorBidi" w:hAnsiTheme="majorBidi" w:cstheme="majorBidi"/>
          <w:b/>
          <w:bCs/>
          <w:i/>
          <w:color w:val="002060"/>
          <w:sz w:val="32"/>
          <w:szCs w:val="32"/>
          <w:rtl/>
        </w:rPr>
        <w:t>لبلد من البلدان خلال حقبة من الزمن 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يمكن إرجاعها إلى المدخلات التقليدية أو بعضها، مثل: العمل وتنظيماته ورأس المال والثروات الطبيعية، واعتبار “العامل المتبق</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نتيجة للتحسينات 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طرأت على القوى العاملة من حيث الكيف بسبب التعليم، وبسبب الاختراعات الجديدة والتكنولوجيا والتقدم المعرف</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الذ</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له صلة وثيقة بالتعليم. </w:t>
      </w:r>
    </w:p>
    <w:p w:rsidR="002F07F1" w:rsidRPr="00B91510" w:rsidRDefault="00A721C0" w:rsidP="008C5AC7">
      <w:pPr>
        <w:bidi/>
        <w:spacing w:after="0" w:line="360" w:lineRule="auto"/>
        <w:jc w:val="highKashida"/>
        <w:rPr>
          <w:rFonts w:asciiTheme="majorBidi" w:hAnsiTheme="majorBidi" w:cstheme="majorBidi"/>
          <w:color w:val="002060"/>
          <w:sz w:val="32"/>
          <w:szCs w:val="32"/>
          <w:rtl/>
        </w:rPr>
      </w:pPr>
      <w:r>
        <w:rPr>
          <w:rFonts w:asciiTheme="majorBidi" w:hAnsiTheme="majorBidi" w:cstheme="majorBidi" w:hint="cs"/>
          <w:b/>
          <w:bCs/>
          <w:i/>
          <w:color w:val="002060"/>
          <w:sz w:val="32"/>
          <w:szCs w:val="32"/>
          <w:rtl/>
        </w:rPr>
        <w:t xml:space="preserve">  </w:t>
      </w:r>
      <w:r w:rsidR="00534D45" w:rsidRPr="00B91510">
        <w:rPr>
          <w:rFonts w:asciiTheme="majorBidi" w:hAnsiTheme="majorBidi" w:cstheme="majorBidi"/>
          <w:b/>
          <w:bCs/>
          <w:i/>
          <w:color w:val="002060"/>
          <w:sz w:val="32"/>
          <w:szCs w:val="32"/>
          <w:rtl/>
        </w:rPr>
        <w:t xml:space="preserve">وتواجه مثل هذه الأنواع من الدراسات مشكلات متعددة منها مشكلة جودة البيانات، فالعلاقة بين الكلفة والعائد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مجال التعليم يتم تمحيصها عن طريق التحكم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البيانات بدلاً من التحكم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الأفراد الذين تجرى عليهم الدراسة.  والمشكلة الثانية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هذا المدخل البحث</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تتعلق بالتفاعلات بين مفاهيم الكلفة والت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تنبئ بالعائد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مجال التعليم، الأمر الذ</w:t>
      </w:r>
      <w:r w:rsidR="00C63716" w:rsidRPr="00B91510">
        <w:rPr>
          <w:rFonts w:asciiTheme="majorBidi" w:hAnsiTheme="majorBidi" w:cstheme="majorBidi" w:hint="cs"/>
          <w:b/>
          <w:bCs/>
          <w:i/>
          <w:color w:val="002060"/>
          <w:sz w:val="32"/>
          <w:szCs w:val="32"/>
          <w:rtl/>
        </w:rPr>
        <w:t xml:space="preserve">ي </w:t>
      </w:r>
      <w:r w:rsidR="00534D45" w:rsidRPr="00B91510">
        <w:rPr>
          <w:rFonts w:asciiTheme="majorBidi" w:hAnsiTheme="majorBidi" w:cstheme="majorBidi"/>
          <w:b/>
          <w:bCs/>
          <w:i/>
          <w:color w:val="002060"/>
          <w:sz w:val="32"/>
          <w:szCs w:val="32"/>
          <w:rtl/>
        </w:rPr>
        <w:t xml:space="preserve">يؤثر على طبيعة نتائج هذه الدراسات.   فإذا كانت الكلفة التعليمية مرتبطة </w:t>
      </w:r>
      <w:r w:rsidR="00C63716" w:rsidRPr="00B91510">
        <w:rPr>
          <w:rFonts w:asciiTheme="majorBidi" w:hAnsiTheme="majorBidi" w:cstheme="majorBidi" w:hint="cs"/>
          <w:b/>
          <w:bCs/>
          <w:i/>
          <w:color w:val="002060"/>
          <w:sz w:val="32"/>
          <w:szCs w:val="32"/>
          <w:rtl/>
        </w:rPr>
        <w:t>ا</w:t>
      </w:r>
      <w:r w:rsidR="00534D45" w:rsidRPr="00B91510">
        <w:rPr>
          <w:rFonts w:asciiTheme="majorBidi" w:hAnsiTheme="majorBidi" w:cstheme="majorBidi"/>
          <w:b/>
          <w:bCs/>
          <w:i/>
          <w:color w:val="002060"/>
          <w:sz w:val="32"/>
          <w:szCs w:val="32"/>
          <w:rtl/>
        </w:rPr>
        <w:t>رتباطاً قوياً بمتغير مستقل ثان مثل نوع المدرسة أو المستوى التعليم</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لها فإن </w:t>
      </w:r>
      <w:r w:rsidR="00534D45" w:rsidRPr="00B91510">
        <w:rPr>
          <w:rFonts w:asciiTheme="majorBidi" w:hAnsiTheme="majorBidi" w:cstheme="majorBidi"/>
          <w:b/>
          <w:bCs/>
          <w:i/>
          <w:color w:val="002060"/>
          <w:sz w:val="32"/>
          <w:szCs w:val="32"/>
          <w:rtl/>
        </w:rPr>
        <w:lastRenderedPageBreak/>
        <w:t xml:space="preserve">ترتيب إدخال هذه المتغيرات سوف يؤثر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نتائج الدالة الرياضية المفترض أنها قادرة على </w:t>
      </w:r>
      <w:r w:rsidR="008C5AC7">
        <w:rPr>
          <w:rFonts w:asciiTheme="majorBidi" w:hAnsiTheme="majorBidi" w:cstheme="majorBidi" w:hint="cs"/>
          <w:b/>
          <w:bCs/>
          <w:i/>
          <w:color w:val="002060"/>
          <w:sz w:val="32"/>
          <w:szCs w:val="32"/>
          <w:rtl/>
        </w:rPr>
        <w:t>الاستدلال</w:t>
      </w:r>
      <w:r w:rsidR="00534D45" w:rsidRPr="00B91510">
        <w:rPr>
          <w:rFonts w:asciiTheme="majorBidi" w:hAnsiTheme="majorBidi" w:cstheme="majorBidi"/>
          <w:b/>
          <w:bCs/>
          <w:i/>
          <w:color w:val="002060"/>
          <w:sz w:val="32"/>
          <w:szCs w:val="32"/>
          <w:rtl/>
        </w:rPr>
        <w:t xml:space="preserve"> بعوائد هذه المتغيرات المستقلة. فالمتغير الذ</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سيدخل </w:t>
      </w:r>
      <w:r w:rsidR="00185CA3">
        <w:rPr>
          <w:rFonts w:asciiTheme="majorBidi" w:hAnsiTheme="majorBidi" w:cstheme="majorBidi"/>
          <w:b/>
          <w:bCs/>
          <w:i/>
          <w:color w:val="002060"/>
          <w:sz w:val="32"/>
          <w:szCs w:val="32"/>
          <w:rtl/>
        </w:rPr>
        <w:t>في</w:t>
      </w:r>
      <w:r w:rsidR="00534D45" w:rsidRPr="00B91510">
        <w:rPr>
          <w:rFonts w:asciiTheme="majorBidi" w:hAnsiTheme="majorBidi" w:cstheme="majorBidi"/>
          <w:b/>
          <w:bCs/>
          <w:i/>
          <w:color w:val="002060"/>
          <w:sz w:val="32"/>
          <w:szCs w:val="32"/>
          <w:rtl/>
        </w:rPr>
        <w:t xml:space="preserve"> التحليل متعدد الانحدار أولاً تتضخم عوائده، على حساب تقليل عائد أو عوائد المتغير أو المتغيرات المستقلة الأخرى الت</w:t>
      </w:r>
      <w:r w:rsidR="00C63716" w:rsidRPr="00B91510">
        <w:rPr>
          <w:rFonts w:asciiTheme="majorBidi" w:hAnsiTheme="majorBidi" w:cstheme="majorBidi" w:hint="cs"/>
          <w:b/>
          <w:bCs/>
          <w:i/>
          <w:color w:val="002060"/>
          <w:sz w:val="32"/>
          <w:szCs w:val="32"/>
          <w:rtl/>
        </w:rPr>
        <w:t>ي</w:t>
      </w:r>
      <w:r w:rsidR="00534D45" w:rsidRPr="00B91510">
        <w:rPr>
          <w:rFonts w:asciiTheme="majorBidi" w:hAnsiTheme="majorBidi" w:cstheme="majorBidi"/>
          <w:b/>
          <w:bCs/>
          <w:i/>
          <w:color w:val="002060"/>
          <w:sz w:val="32"/>
          <w:szCs w:val="32"/>
          <w:rtl/>
        </w:rPr>
        <w:t xml:space="preserve"> أدخلت</w:t>
      </w:r>
      <w:r w:rsidR="00A42CC9" w:rsidRPr="00B91510">
        <w:rPr>
          <w:rFonts w:asciiTheme="majorBidi" w:hAnsiTheme="majorBidi" w:cstheme="majorBidi"/>
          <w:b/>
          <w:bCs/>
          <w:i/>
          <w:color w:val="002060"/>
          <w:sz w:val="32"/>
          <w:szCs w:val="32"/>
          <w:rtl/>
        </w:rPr>
        <w:t xml:space="preserve">  ثانياً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تحليل نتائج هذه الدوال الرياضية.</w:t>
      </w:r>
      <w:r w:rsidR="00973EF6" w:rsidRPr="00B91510">
        <w:rPr>
          <w:rFonts w:asciiTheme="majorBidi" w:hAnsiTheme="majorBidi" w:cstheme="majorBidi" w:hint="cs"/>
          <w:b/>
          <w:bCs/>
          <w:i/>
          <w:color w:val="002060"/>
          <w:sz w:val="32"/>
          <w:szCs w:val="32"/>
          <w:rtl/>
        </w:rPr>
        <w:t xml:space="preserve"> </w:t>
      </w:r>
      <w:r w:rsidR="00A42CC9" w:rsidRPr="00B91510">
        <w:rPr>
          <w:rFonts w:asciiTheme="majorBidi" w:hAnsiTheme="majorBidi" w:cstheme="majorBidi"/>
          <w:b/>
          <w:bCs/>
          <w:i/>
          <w:color w:val="002060"/>
          <w:sz w:val="32"/>
          <w:szCs w:val="32"/>
          <w:rtl/>
        </w:rPr>
        <w:t xml:space="preserve">ويمكن أن تفيد هذه النماذج والدوال الرياضية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w:t>
      </w:r>
      <w:r w:rsidR="008C5AC7">
        <w:rPr>
          <w:rFonts w:asciiTheme="majorBidi" w:hAnsiTheme="majorBidi" w:cstheme="majorBidi" w:hint="cs"/>
          <w:b/>
          <w:bCs/>
          <w:i/>
          <w:color w:val="002060"/>
          <w:sz w:val="32"/>
          <w:szCs w:val="32"/>
          <w:rtl/>
        </w:rPr>
        <w:t>الاستدلال</w:t>
      </w:r>
      <w:r w:rsidR="00A42CC9" w:rsidRPr="00B91510">
        <w:rPr>
          <w:rFonts w:asciiTheme="majorBidi" w:hAnsiTheme="majorBidi" w:cstheme="majorBidi"/>
          <w:b/>
          <w:bCs/>
          <w:i/>
          <w:color w:val="002060"/>
          <w:sz w:val="32"/>
          <w:szCs w:val="32"/>
          <w:rtl/>
        </w:rPr>
        <w:t xml:space="preserve"> بالكلفة والعائد المتوقع من التعليم، وهذا يفيد بدوره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التخطيط لتحسين نوعية التعليم</w:t>
      </w:r>
      <w:r w:rsidR="008C5AC7">
        <w:rPr>
          <w:rFonts w:asciiTheme="majorBidi" w:hAnsiTheme="majorBidi" w:cstheme="majorBidi" w:hint="cs"/>
          <w:b/>
          <w:bCs/>
          <w:i/>
          <w:color w:val="002060"/>
          <w:sz w:val="32"/>
          <w:szCs w:val="32"/>
          <w:rtl/>
        </w:rPr>
        <w:t xml:space="preserve"> </w:t>
      </w:r>
      <w:r w:rsidR="00045A5F">
        <w:rPr>
          <w:rFonts w:asciiTheme="majorBidi" w:hAnsiTheme="majorBidi" w:cstheme="majorBidi" w:hint="cs"/>
          <w:b/>
          <w:bCs/>
          <w:i/>
          <w:color w:val="002060"/>
          <w:sz w:val="32"/>
          <w:szCs w:val="32"/>
          <w:rtl/>
        </w:rPr>
        <w:t>العربي</w:t>
      </w:r>
      <w:r w:rsidR="00A42CC9" w:rsidRPr="00B91510">
        <w:rPr>
          <w:rFonts w:asciiTheme="majorBidi" w:hAnsiTheme="majorBidi" w:cstheme="majorBidi"/>
          <w:b/>
          <w:bCs/>
          <w:i/>
          <w:color w:val="002060"/>
          <w:sz w:val="32"/>
          <w:szCs w:val="32"/>
          <w:rtl/>
        </w:rPr>
        <w:t xml:space="preserve"> وفقاً لهذا المعدل من العائد المتوقع منه. كما تؤدى هذه النماذج والدوال الرياضية أدواراً هامة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w:t>
      </w:r>
      <w:r w:rsidR="008C5AC7">
        <w:rPr>
          <w:rFonts w:asciiTheme="majorBidi" w:hAnsiTheme="majorBidi" w:cstheme="majorBidi" w:hint="cs"/>
          <w:b/>
          <w:bCs/>
          <w:i/>
          <w:color w:val="002060"/>
          <w:sz w:val="32"/>
          <w:szCs w:val="32"/>
          <w:rtl/>
        </w:rPr>
        <w:t>الاستدلال</w:t>
      </w:r>
      <w:r w:rsidR="00A42CC9" w:rsidRPr="00B91510">
        <w:rPr>
          <w:rFonts w:asciiTheme="majorBidi" w:hAnsiTheme="majorBidi" w:cstheme="majorBidi"/>
          <w:b/>
          <w:bCs/>
          <w:i/>
          <w:color w:val="002060"/>
          <w:sz w:val="32"/>
          <w:szCs w:val="32"/>
          <w:rtl/>
        </w:rPr>
        <w:t xml:space="preserve"> بكلفة الطلاب،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ضوء تمايز المراحل التعليمية، الأمر الذ</w:t>
      </w:r>
      <w:r w:rsidR="00C63716" w:rsidRPr="00B91510">
        <w:rPr>
          <w:rFonts w:asciiTheme="majorBidi" w:hAnsiTheme="majorBidi" w:cstheme="majorBidi" w:hint="cs"/>
          <w:b/>
          <w:bCs/>
          <w:i/>
          <w:color w:val="002060"/>
          <w:sz w:val="32"/>
          <w:szCs w:val="32"/>
          <w:rtl/>
        </w:rPr>
        <w:t>ي</w:t>
      </w:r>
      <w:r w:rsidR="00A42CC9" w:rsidRPr="00B91510">
        <w:rPr>
          <w:rFonts w:asciiTheme="majorBidi" w:hAnsiTheme="majorBidi" w:cstheme="majorBidi"/>
          <w:b/>
          <w:bCs/>
          <w:i/>
          <w:color w:val="002060"/>
          <w:sz w:val="32"/>
          <w:szCs w:val="32"/>
          <w:rtl/>
        </w:rPr>
        <w:t xml:space="preserve"> يسهم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تجويد إعداد الخطط التعليمية، والت</w:t>
      </w:r>
      <w:r w:rsidR="00C63716" w:rsidRPr="00B91510">
        <w:rPr>
          <w:rFonts w:asciiTheme="majorBidi" w:hAnsiTheme="majorBidi" w:cstheme="majorBidi" w:hint="cs"/>
          <w:b/>
          <w:bCs/>
          <w:i/>
          <w:color w:val="002060"/>
          <w:sz w:val="32"/>
          <w:szCs w:val="32"/>
          <w:rtl/>
        </w:rPr>
        <w:t xml:space="preserve">ي </w:t>
      </w:r>
      <w:r w:rsidR="00A42CC9" w:rsidRPr="00B91510">
        <w:rPr>
          <w:rFonts w:asciiTheme="majorBidi" w:hAnsiTheme="majorBidi" w:cstheme="majorBidi"/>
          <w:b/>
          <w:bCs/>
          <w:i/>
          <w:color w:val="002060"/>
          <w:sz w:val="32"/>
          <w:szCs w:val="32"/>
          <w:rtl/>
        </w:rPr>
        <w:t>تؤدى بدورها إلى توفير مستوى تعليم</w:t>
      </w:r>
      <w:r w:rsidR="00C63716" w:rsidRPr="00B91510">
        <w:rPr>
          <w:rFonts w:asciiTheme="majorBidi" w:hAnsiTheme="majorBidi" w:cstheme="majorBidi" w:hint="cs"/>
          <w:b/>
          <w:bCs/>
          <w:i/>
          <w:color w:val="002060"/>
          <w:sz w:val="32"/>
          <w:szCs w:val="32"/>
          <w:rtl/>
        </w:rPr>
        <w:t>ي</w:t>
      </w:r>
      <w:r w:rsidR="00A42CC9" w:rsidRPr="00B91510">
        <w:rPr>
          <w:rFonts w:asciiTheme="majorBidi" w:hAnsiTheme="majorBidi" w:cstheme="majorBidi"/>
          <w:b/>
          <w:bCs/>
          <w:i/>
          <w:color w:val="002060"/>
          <w:sz w:val="32"/>
          <w:szCs w:val="32"/>
          <w:rtl/>
        </w:rPr>
        <w:t xml:space="preserve"> جيد لهؤلاء الطلاب. أيضاً تلعب هذه النماذج والدوال الرياضية أدواراً بارزة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التخطيط لتوفير الكلفة المطلوبة لنوع ما من أنواع التعليم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ضوء الاحتياجات الفعلية من القوى البشرية المتعلمة والقادرة على ممارسة الأعمال المهارية المطلوبة </w:t>
      </w:r>
      <w:r w:rsidR="00185CA3">
        <w:rPr>
          <w:rFonts w:asciiTheme="majorBidi" w:hAnsiTheme="majorBidi" w:cstheme="majorBidi"/>
          <w:b/>
          <w:bCs/>
          <w:i/>
          <w:color w:val="002060"/>
          <w:sz w:val="32"/>
          <w:szCs w:val="32"/>
          <w:rtl/>
        </w:rPr>
        <w:t>في</w:t>
      </w:r>
      <w:r w:rsidR="00A42CC9" w:rsidRPr="00B91510">
        <w:rPr>
          <w:rFonts w:asciiTheme="majorBidi" w:hAnsiTheme="majorBidi" w:cstheme="majorBidi"/>
          <w:b/>
          <w:bCs/>
          <w:i/>
          <w:color w:val="002060"/>
          <w:sz w:val="32"/>
          <w:szCs w:val="32"/>
          <w:rtl/>
        </w:rPr>
        <w:t xml:space="preserve"> سوق العمل.</w:t>
      </w:r>
      <w:r w:rsidR="00CE69E4" w:rsidRPr="00B91510">
        <w:rPr>
          <w:rFonts w:asciiTheme="majorBidi" w:hAnsiTheme="majorBidi" w:cstheme="majorBidi"/>
          <w:b/>
          <w:bCs/>
          <w:color w:val="002060"/>
          <w:sz w:val="32"/>
          <w:szCs w:val="32"/>
          <w:rtl/>
        </w:rPr>
        <w:t xml:space="preserve">وهناك بعض الأمور الهامة، التي ما زالت تحتاج لمزيد من التركيز العلمي، بهدف المساهمة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تطوير بحوث هذا الميدان، ولعل من أبرزها تضافر الجهود من أجل تحديد المدخلات التربوية وتصنيفها وقياسها بكل أنواعها،وكذلك المخرجات التربوية القريبة منها والبعيدة. ولعل تركيزاً إضافياً يجب أن يُعطى لعوامل مثل </w:t>
      </w:r>
      <w:r w:rsidR="008C5AC7">
        <w:rPr>
          <w:rFonts w:asciiTheme="majorBidi" w:hAnsiTheme="majorBidi" w:cstheme="majorBidi" w:hint="cs"/>
          <w:b/>
          <w:bCs/>
          <w:color w:val="002060"/>
          <w:sz w:val="32"/>
          <w:szCs w:val="32"/>
          <w:rtl/>
        </w:rPr>
        <w:t xml:space="preserve">تلك </w:t>
      </w:r>
      <w:r w:rsidR="00CE69E4" w:rsidRPr="00B91510">
        <w:rPr>
          <w:rFonts w:asciiTheme="majorBidi" w:hAnsiTheme="majorBidi" w:cstheme="majorBidi"/>
          <w:b/>
          <w:bCs/>
          <w:color w:val="002060"/>
          <w:sz w:val="32"/>
          <w:szCs w:val="32"/>
          <w:rtl/>
        </w:rPr>
        <w:t xml:space="preserve">التي تتعلق بكفاءة المعلم وإنتاجيته وما يتصل بهما من مؤثرات، وكذلك العوامل الأسرية والاجتماعية التي تتصل بالمدرسة والنظام التعليمي بشكل أو بآخر ، فضلاً عن أثر كل ذلك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المخرجات التربوية. وما زال الميدان يحتاج لمزيد من التركيز </w:t>
      </w:r>
      <w:r w:rsidR="00185CA3">
        <w:rPr>
          <w:rFonts w:asciiTheme="majorBidi" w:hAnsiTheme="majorBidi" w:cstheme="majorBidi"/>
          <w:b/>
          <w:bCs/>
          <w:color w:val="002060"/>
          <w:sz w:val="32"/>
          <w:szCs w:val="32"/>
          <w:rtl/>
        </w:rPr>
        <w:t>في</w:t>
      </w:r>
      <w:r w:rsidR="00CE69E4" w:rsidRPr="00B91510">
        <w:rPr>
          <w:rFonts w:asciiTheme="majorBidi" w:hAnsiTheme="majorBidi" w:cstheme="majorBidi"/>
          <w:b/>
          <w:bCs/>
          <w:color w:val="002060"/>
          <w:sz w:val="32"/>
          <w:szCs w:val="32"/>
          <w:rtl/>
        </w:rPr>
        <w:t xml:space="preserve"> </w:t>
      </w:r>
      <w:r w:rsidR="00CE69E4" w:rsidRPr="00B91510">
        <w:rPr>
          <w:rFonts w:asciiTheme="majorBidi" w:hAnsiTheme="majorBidi" w:cstheme="majorBidi"/>
          <w:b/>
          <w:bCs/>
          <w:color w:val="002060"/>
          <w:sz w:val="32"/>
          <w:szCs w:val="32"/>
          <w:rtl/>
        </w:rPr>
        <w:lastRenderedPageBreak/>
        <w:t>جوانب تتعلق بتحديد المخرجات غير المعرفية للتربية وقياسها ( عابدين 2000،ص</w:t>
      </w:r>
      <w:r w:rsidR="002F07F1" w:rsidRPr="00B91510">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ص</w:t>
      </w:r>
      <w:r w:rsidR="002F07F1" w:rsidRPr="00B91510">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 xml:space="preserve"> 287-</w:t>
      </w:r>
      <w:r w:rsidR="002F07F1" w:rsidRPr="00B91510">
        <w:rPr>
          <w:rFonts w:asciiTheme="majorBidi" w:hAnsiTheme="majorBidi" w:cstheme="majorBidi" w:hint="cs"/>
          <w:b/>
          <w:bCs/>
          <w:color w:val="002060"/>
          <w:sz w:val="32"/>
          <w:szCs w:val="32"/>
          <w:rtl/>
        </w:rPr>
        <w:t xml:space="preserve">   </w:t>
      </w:r>
      <w:r w:rsidR="00CE69E4" w:rsidRPr="00B91510">
        <w:rPr>
          <w:rFonts w:asciiTheme="majorBidi" w:hAnsiTheme="majorBidi" w:cstheme="majorBidi"/>
          <w:b/>
          <w:bCs/>
          <w:color w:val="002060"/>
          <w:sz w:val="32"/>
          <w:szCs w:val="32"/>
          <w:rtl/>
        </w:rPr>
        <w:t>288</w:t>
      </w:r>
      <w:r w:rsidR="00404596" w:rsidRPr="00B91510">
        <w:rPr>
          <w:rFonts w:asciiTheme="majorBidi" w:hAnsiTheme="majorBidi" w:cstheme="majorBidi"/>
          <w:color w:val="002060"/>
          <w:sz w:val="32"/>
          <w:szCs w:val="32"/>
          <w:rtl/>
        </w:rPr>
        <w:t xml:space="preserve"> </w:t>
      </w:r>
      <w:r w:rsidR="002F07F1" w:rsidRPr="00B91510">
        <w:rPr>
          <w:rFonts w:asciiTheme="majorBidi" w:hAnsiTheme="majorBidi" w:cstheme="majorBidi" w:hint="cs"/>
          <w:color w:val="002060"/>
          <w:sz w:val="32"/>
          <w:szCs w:val="32"/>
          <w:rtl/>
        </w:rPr>
        <w:t xml:space="preserve">) </w:t>
      </w:r>
      <w:r w:rsidR="008C5AC7">
        <w:rPr>
          <w:rFonts w:asciiTheme="majorBidi" w:hAnsiTheme="majorBidi" w:cstheme="majorBidi" w:hint="cs"/>
          <w:color w:val="002060"/>
          <w:sz w:val="32"/>
          <w:szCs w:val="32"/>
          <w:rtl/>
        </w:rPr>
        <w:t>.</w:t>
      </w:r>
      <w:r w:rsidR="002F07F1" w:rsidRPr="00B91510">
        <w:rPr>
          <w:rFonts w:asciiTheme="majorBidi" w:hAnsiTheme="majorBidi" w:cstheme="majorBidi" w:hint="cs"/>
          <w:color w:val="002060"/>
          <w:sz w:val="32"/>
          <w:szCs w:val="32"/>
          <w:rtl/>
        </w:rPr>
        <w:t xml:space="preserve">                                           </w:t>
      </w:r>
    </w:p>
    <w:p w:rsidR="006C6533" w:rsidRPr="00B91510" w:rsidRDefault="006C6533" w:rsidP="00B91510">
      <w:pPr>
        <w:bidi/>
        <w:spacing w:after="0" w:line="360" w:lineRule="auto"/>
        <w:jc w:val="center"/>
        <w:rPr>
          <w:rFonts w:asciiTheme="majorBidi" w:hAnsiTheme="majorBidi" w:cstheme="majorBidi"/>
          <w:b/>
          <w:bCs/>
          <w:color w:val="002060"/>
          <w:sz w:val="40"/>
          <w:szCs w:val="40"/>
          <w:rtl/>
        </w:rPr>
      </w:pPr>
      <w:r w:rsidRPr="00B91510">
        <w:rPr>
          <w:rFonts w:asciiTheme="majorBidi" w:hAnsiTheme="majorBidi" w:cstheme="majorBidi" w:hint="cs"/>
          <w:b/>
          <w:bCs/>
          <w:color w:val="002060"/>
          <w:sz w:val="40"/>
          <w:szCs w:val="40"/>
          <w:rtl/>
        </w:rPr>
        <w:t xml:space="preserve">سادساُ- </w:t>
      </w:r>
      <w:r w:rsidRPr="00B91510">
        <w:rPr>
          <w:rFonts w:asciiTheme="majorBidi" w:hAnsiTheme="majorBidi" w:cstheme="majorBidi"/>
          <w:b/>
          <w:bCs/>
          <w:color w:val="002060"/>
          <w:sz w:val="40"/>
          <w:szCs w:val="40"/>
          <w:rtl/>
        </w:rPr>
        <w:t xml:space="preserve">الرؤى البحثية التي اعتمدت مدخل علاقات الكلفة بالعائد من خلال وسيط "الجودة" </w:t>
      </w:r>
      <w:r w:rsidR="00185CA3">
        <w:rPr>
          <w:rFonts w:asciiTheme="majorBidi" w:hAnsiTheme="majorBidi" w:cstheme="majorBidi"/>
          <w:b/>
          <w:bCs/>
          <w:color w:val="002060"/>
          <w:sz w:val="40"/>
          <w:szCs w:val="40"/>
          <w:rtl/>
        </w:rPr>
        <w:t>في</w:t>
      </w:r>
      <w:r w:rsidRPr="00B91510">
        <w:rPr>
          <w:rFonts w:asciiTheme="majorBidi" w:hAnsiTheme="majorBidi" w:cstheme="majorBidi"/>
          <w:b/>
          <w:bCs/>
          <w:color w:val="002060"/>
          <w:sz w:val="40"/>
          <w:szCs w:val="40"/>
          <w:rtl/>
        </w:rPr>
        <w:t xml:space="preserve"> مجال التعليم.</w:t>
      </w:r>
    </w:p>
    <w:p w:rsidR="005B6181" w:rsidRPr="00B91510" w:rsidRDefault="005B6181" w:rsidP="00B91510">
      <w:pPr>
        <w:bidi/>
        <w:spacing w:after="0" w:line="360" w:lineRule="auto"/>
        <w:jc w:val="highKashida"/>
        <w:rPr>
          <w:rFonts w:asciiTheme="majorBidi" w:hAnsiTheme="majorBidi" w:cstheme="majorBidi"/>
          <w:b/>
          <w:bCs/>
          <w:color w:val="002060"/>
          <w:sz w:val="32"/>
          <w:szCs w:val="32"/>
          <w:rtl/>
        </w:rPr>
      </w:pPr>
      <w:r w:rsidRPr="00B91510">
        <w:rPr>
          <w:rFonts w:hint="cs"/>
          <w:b/>
          <w:bCs/>
          <w:color w:val="002060"/>
          <w:sz w:val="32"/>
          <w:szCs w:val="32"/>
          <w:rtl/>
        </w:rPr>
        <w:t xml:space="preserve">  إن </w:t>
      </w:r>
      <w:r w:rsidRPr="00B91510">
        <w:rPr>
          <w:b/>
          <w:bCs/>
          <w:color w:val="002060"/>
          <w:sz w:val="32"/>
          <w:szCs w:val="32"/>
          <w:rtl/>
        </w:rPr>
        <w:t>مفهوم الجودة في التعليم يتعلق بكافة السمات والخواص التي تتعلق بالمجال التعليمي والتي تظهر مدي التفوق والإنجاز للنتائج المراد تحقيقها</w:t>
      </w:r>
      <w:r w:rsidR="00B91510">
        <w:rPr>
          <w:rFonts w:hint="cs"/>
          <w:b/>
          <w:bCs/>
          <w:color w:val="002060"/>
          <w:sz w:val="32"/>
          <w:szCs w:val="32"/>
          <w:rtl/>
        </w:rPr>
        <w:t xml:space="preserve"> </w:t>
      </w:r>
      <w:r w:rsidRPr="00B91510">
        <w:rPr>
          <w:b/>
          <w:bCs/>
          <w:color w:val="002060"/>
          <w:sz w:val="32"/>
          <w:szCs w:val="32"/>
          <w:rtl/>
        </w:rPr>
        <w:t xml:space="preserve">وهي ترجمة </w:t>
      </w:r>
      <w:r w:rsidRPr="00B91510">
        <w:rPr>
          <w:rFonts w:hint="cs"/>
          <w:b/>
          <w:bCs/>
          <w:color w:val="002060"/>
          <w:sz w:val="32"/>
          <w:szCs w:val="32"/>
          <w:rtl/>
        </w:rPr>
        <w:t>ل</w:t>
      </w:r>
      <w:r w:rsidRPr="00B91510">
        <w:rPr>
          <w:b/>
          <w:bCs/>
          <w:color w:val="002060"/>
          <w:sz w:val="32"/>
          <w:szCs w:val="32"/>
          <w:rtl/>
        </w:rPr>
        <w:t xml:space="preserve">احتياجات </w:t>
      </w:r>
      <w:r w:rsidRPr="00B91510">
        <w:rPr>
          <w:rFonts w:hint="cs"/>
          <w:b/>
          <w:bCs/>
          <w:color w:val="002060"/>
          <w:sz w:val="32"/>
          <w:szCs w:val="32"/>
          <w:rtl/>
        </w:rPr>
        <w:t>ول</w:t>
      </w:r>
      <w:r w:rsidRPr="00B91510">
        <w:rPr>
          <w:b/>
          <w:bCs/>
          <w:color w:val="002060"/>
          <w:sz w:val="32"/>
          <w:szCs w:val="32"/>
          <w:rtl/>
        </w:rPr>
        <w:t xml:space="preserve">توقعات الطلاب </w:t>
      </w:r>
      <w:r w:rsidRPr="00B91510">
        <w:rPr>
          <w:rFonts w:hint="cs"/>
          <w:b/>
          <w:bCs/>
          <w:color w:val="002060"/>
          <w:sz w:val="32"/>
          <w:szCs w:val="32"/>
          <w:rtl/>
        </w:rPr>
        <w:t>من</w:t>
      </w:r>
      <w:r w:rsidRPr="00B91510">
        <w:rPr>
          <w:b/>
          <w:bCs/>
          <w:color w:val="002060"/>
          <w:sz w:val="32"/>
          <w:szCs w:val="32"/>
          <w:rtl/>
        </w:rPr>
        <w:t xml:space="preserve"> خصائص محددة تكون أساساً لتعميم الخدمة التعليمية وتقديمها للطلاب بما يوافق </w:t>
      </w:r>
      <w:r w:rsidRPr="00B91510">
        <w:rPr>
          <w:rFonts w:hint="cs"/>
          <w:b/>
          <w:bCs/>
          <w:color w:val="002060"/>
          <w:sz w:val="32"/>
          <w:szCs w:val="32"/>
          <w:rtl/>
        </w:rPr>
        <w:t>هذه ال</w:t>
      </w:r>
      <w:r w:rsidRPr="00B91510">
        <w:rPr>
          <w:b/>
          <w:bCs/>
          <w:color w:val="002060"/>
          <w:sz w:val="32"/>
          <w:szCs w:val="32"/>
          <w:rtl/>
        </w:rPr>
        <w:t>تطلعات</w:t>
      </w:r>
      <w:r w:rsidRPr="00B91510">
        <w:rPr>
          <w:rFonts w:hint="cs"/>
          <w:b/>
          <w:bCs/>
          <w:color w:val="002060"/>
          <w:sz w:val="32"/>
          <w:szCs w:val="32"/>
          <w:rtl/>
        </w:rPr>
        <w:t xml:space="preserve"> والتوقعات بين هؤلاء الطلاب</w:t>
      </w:r>
      <w:r w:rsidRPr="00B91510">
        <w:rPr>
          <w:b/>
          <w:bCs/>
          <w:color w:val="002060"/>
          <w:sz w:val="32"/>
          <w:szCs w:val="32"/>
          <w:rtl/>
        </w:rPr>
        <w:t xml:space="preserve"> ( الرشيد : 1995 )</w:t>
      </w:r>
      <w:r w:rsidRPr="00B91510">
        <w:rPr>
          <w:rFonts w:hint="cs"/>
          <w:b/>
          <w:bCs/>
          <w:color w:val="002060"/>
          <w:sz w:val="32"/>
          <w:szCs w:val="32"/>
          <w:rtl/>
        </w:rPr>
        <w:t xml:space="preserve"> .</w:t>
      </w:r>
    </w:p>
    <w:p w:rsidR="00A42CC9" w:rsidRPr="00B91510" w:rsidRDefault="005B6181" w:rsidP="008E0196">
      <w:pPr>
        <w:pStyle w:val="a3"/>
        <w:bidi/>
        <w:ind w:left="0" w:firstLine="0"/>
        <w:jc w:val="highKashida"/>
        <w:rPr>
          <w:rFonts w:asciiTheme="majorBidi" w:hAnsiTheme="majorBidi" w:cstheme="majorBidi"/>
          <w:b w:val="0"/>
          <w:bCs w:val="0"/>
          <w:i/>
          <w:color w:val="002060"/>
          <w:sz w:val="32"/>
          <w:szCs w:val="32"/>
          <w:rtl/>
        </w:rPr>
      </w:pPr>
      <w:r w:rsidRPr="00B91510">
        <w:rPr>
          <w:rFonts w:asciiTheme="majorBidi" w:hAnsiTheme="majorBidi" w:cstheme="majorBidi" w:hint="cs"/>
          <w:i/>
          <w:color w:val="002060"/>
          <w:sz w:val="32"/>
          <w:szCs w:val="32"/>
          <w:rtl/>
        </w:rPr>
        <w:t xml:space="preserve">   و</w:t>
      </w:r>
      <w:r w:rsidR="00A42CC9" w:rsidRPr="00B91510">
        <w:rPr>
          <w:rFonts w:asciiTheme="majorBidi" w:hAnsiTheme="majorBidi" w:cstheme="majorBidi"/>
          <w:i/>
          <w:color w:val="002060"/>
          <w:sz w:val="32"/>
          <w:szCs w:val="32"/>
          <w:rtl/>
        </w:rPr>
        <w:t xml:space="preserve">يرتبط مدخل الجودة- </w:t>
      </w:r>
      <w:r w:rsidR="00185CA3">
        <w:rPr>
          <w:rFonts w:asciiTheme="majorBidi" w:hAnsiTheme="majorBidi" w:cstheme="majorBidi"/>
          <w:i/>
          <w:color w:val="002060"/>
          <w:sz w:val="32"/>
          <w:szCs w:val="32"/>
          <w:rtl/>
        </w:rPr>
        <w:t>في</w:t>
      </w:r>
      <w:r w:rsidR="00A42CC9" w:rsidRPr="00B91510">
        <w:rPr>
          <w:rFonts w:asciiTheme="majorBidi" w:hAnsiTheme="majorBidi" w:cstheme="majorBidi"/>
          <w:i/>
          <w:color w:val="002060"/>
          <w:sz w:val="32"/>
          <w:szCs w:val="32"/>
          <w:rtl/>
        </w:rPr>
        <w:t xml:space="preserve"> بعض الأطروحات الفكرية- بالعلاقة بين الكلفة والعائد </w:t>
      </w:r>
      <w:r w:rsidR="00185CA3">
        <w:rPr>
          <w:rFonts w:asciiTheme="majorBidi" w:hAnsiTheme="majorBidi" w:cstheme="majorBidi"/>
          <w:i/>
          <w:color w:val="002060"/>
          <w:sz w:val="32"/>
          <w:szCs w:val="32"/>
          <w:rtl/>
        </w:rPr>
        <w:t>في</w:t>
      </w:r>
      <w:r w:rsidR="00A42CC9" w:rsidRPr="00B91510">
        <w:rPr>
          <w:rFonts w:asciiTheme="majorBidi" w:hAnsiTheme="majorBidi" w:cstheme="majorBidi"/>
          <w:i/>
          <w:color w:val="002060"/>
          <w:sz w:val="32"/>
          <w:szCs w:val="32"/>
          <w:rtl/>
        </w:rPr>
        <w:t xml:space="preserve"> مجال التعليم، حيث ينظر إلى الكلفة </w:t>
      </w:r>
      <w:r w:rsidR="00185CA3">
        <w:rPr>
          <w:rFonts w:asciiTheme="majorBidi" w:hAnsiTheme="majorBidi" w:cstheme="majorBidi"/>
          <w:i/>
          <w:color w:val="002060"/>
          <w:sz w:val="32"/>
          <w:szCs w:val="32"/>
          <w:rtl/>
        </w:rPr>
        <w:t>في</w:t>
      </w:r>
      <w:r w:rsidR="00A42CC9" w:rsidRPr="00B91510">
        <w:rPr>
          <w:rFonts w:asciiTheme="majorBidi" w:hAnsiTheme="majorBidi" w:cstheme="majorBidi"/>
          <w:i/>
          <w:color w:val="002060"/>
          <w:sz w:val="32"/>
          <w:szCs w:val="32"/>
          <w:rtl/>
        </w:rPr>
        <w:t xml:space="preserve"> مجال التعليم كمنبئ جيد </w:t>
      </w:r>
      <w:r w:rsidR="00185CA3">
        <w:rPr>
          <w:rFonts w:asciiTheme="majorBidi" w:hAnsiTheme="majorBidi" w:cstheme="majorBidi"/>
          <w:i/>
          <w:color w:val="002060"/>
          <w:sz w:val="32"/>
          <w:szCs w:val="32"/>
          <w:rtl/>
        </w:rPr>
        <w:t>في</w:t>
      </w:r>
      <w:r w:rsidR="00A42CC9" w:rsidRPr="00B91510">
        <w:rPr>
          <w:rFonts w:asciiTheme="majorBidi" w:hAnsiTheme="majorBidi" w:cstheme="majorBidi"/>
          <w:i/>
          <w:color w:val="002060"/>
          <w:sz w:val="32"/>
          <w:szCs w:val="32"/>
          <w:rtl/>
        </w:rPr>
        <w:t xml:space="preserve"> جودة التعليم. وقد ذهب  </w:t>
      </w:r>
      <w:r w:rsidR="00A42CC9" w:rsidRPr="00B91510">
        <w:rPr>
          <w:rFonts w:asciiTheme="majorBidi" w:hAnsiTheme="majorBidi" w:cstheme="majorBidi"/>
          <w:i/>
          <w:color w:val="002060"/>
          <w:sz w:val="32"/>
          <w:szCs w:val="32"/>
        </w:rPr>
        <w:t>(Bock and Timmes</w:t>
      </w:r>
      <w:r w:rsidR="00DE7826" w:rsidRPr="00B91510">
        <w:rPr>
          <w:rFonts w:asciiTheme="majorBidi" w:hAnsiTheme="majorBidi" w:cstheme="majorBidi"/>
          <w:i/>
          <w:color w:val="002060"/>
          <w:sz w:val="32"/>
          <w:szCs w:val="32"/>
        </w:rPr>
        <w:t>, 1991</w:t>
      </w:r>
      <w:r w:rsidR="00A42CC9" w:rsidRPr="00B91510">
        <w:rPr>
          <w:rFonts w:asciiTheme="majorBidi" w:hAnsiTheme="majorBidi" w:cstheme="majorBidi"/>
          <w:i/>
          <w:color w:val="002060"/>
          <w:sz w:val="32"/>
          <w:szCs w:val="32"/>
        </w:rPr>
        <w:t>)</w:t>
      </w:r>
      <w:r w:rsidR="00A42CC9" w:rsidRPr="00B91510">
        <w:rPr>
          <w:rFonts w:asciiTheme="majorBidi" w:hAnsiTheme="majorBidi" w:cstheme="majorBidi"/>
          <w:i/>
          <w:color w:val="002060"/>
          <w:sz w:val="32"/>
          <w:szCs w:val="32"/>
          <w:rtl/>
        </w:rPr>
        <w:t xml:space="preserve"> إلى ربط الكلفة بمستوى الجودة </w:t>
      </w:r>
      <w:r w:rsidR="00185CA3">
        <w:rPr>
          <w:rFonts w:asciiTheme="majorBidi" w:hAnsiTheme="majorBidi" w:cstheme="majorBidi"/>
          <w:i/>
          <w:color w:val="002060"/>
          <w:sz w:val="32"/>
          <w:szCs w:val="32"/>
          <w:rtl/>
        </w:rPr>
        <w:t>في</w:t>
      </w:r>
      <w:r w:rsidR="00A42CC9" w:rsidRPr="00B91510">
        <w:rPr>
          <w:rFonts w:asciiTheme="majorBidi" w:hAnsiTheme="majorBidi" w:cstheme="majorBidi"/>
          <w:i/>
          <w:color w:val="002060"/>
          <w:sz w:val="32"/>
          <w:szCs w:val="32"/>
          <w:rtl/>
        </w:rPr>
        <w:t xml:space="preserve"> معاهد التعليم عن بعد </w:t>
      </w:r>
      <w:r w:rsidR="00185CA3">
        <w:rPr>
          <w:rFonts w:asciiTheme="majorBidi" w:hAnsiTheme="majorBidi" w:cstheme="majorBidi"/>
          <w:i/>
          <w:color w:val="002060"/>
          <w:sz w:val="32"/>
          <w:szCs w:val="32"/>
          <w:rtl/>
        </w:rPr>
        <w:t>في</w:t>
      </w:r>
      <w:r w:rsidR="00A42CC9" w:rsidRPr="00B91510">
        <w:rPr>
          <w:rFonts w:asciiTheme="majorBidi" w:hAnsiTheme="majorBidi" w:cstheme="majorBidi"/>
          <w:i/>
          <w:color w:val="002060"/>
          <w:sz w:val="32"/>
          <w:szCs w:val="32"/>
          <w:rtl/>
        </w:rPr>
        <w:t xml:space="preserve"> هونج كونج. وهناك اعتقاد</w:t>
      </w:r>
      <w:r w:rsidR="00D95179" w:rsidRPr="00B91510">
        <w:rPr>
          <w:rFonts w:asciiTheme="majorBidi" w:hAnsiTheme="majorBidi" w:cstheme="majorBidi"/>
          <w:i/>
          <w:color w:val="002060"/>
          <w:sz w:val="32"/>
          <w:szCs w:val="32"/>
        </w:rPr>
        <w:t xml:space="preserve"> </w:t>
      </w:r>
      <w:r w:rsidR="00A42CC9" w:rsidRPr="00B91510">
        <w:rPr>
          <w:rFonts w:asciiTheme="majorBidi" w:hAnsiTheme="majorBidi" w:cstheme="majorBidi"/>
          <w:i/>
          <w:color w:val="002060"/>
          <w:sz w:val="32"/>
          <w:szCs w:val="32"/>
          <w:rtl/>
        </w:rPr>
        <w:t>بأن تزايد معدل الكلفة لكل طالب يكفل جودة المدخلات، الت</w:t>
      </w:r>
      <w:r w:rsidR="008E0196">
        <w:rPr>
          <w:rFonts w:asciiTheme="majorBidi" w:hAnsiTheme="majorBidi" w:cstheme="majorBidi" w:hint="cs"/>
          <w:i/>
          <w:color w:val="002060"/>
          <w:sz w:val="32"/>
          <w:szCs w:val="32"/>
          <w:rtl/>
        </w:rPr>
        <w:t>ي</w:t>
      </w:r>
      <w:r w:rsidR="00A42CC9" w:rsidRPr="00B91510">
        <w:rPr>
          <w:rFonts w:asciiTheme="majorBidi" w:hAnsiTheme="majorBidi" w:cstheme="majorBidi"/>
          <w:i/>
          <w:color w:val="002060"/>
          <w:sz w:val="32"/>
          <w:szCs w:val="32"/>
          <w:rtl/>
        </w:rPr>
        <w:t xml:space="preserve"> تكفل بدورها </w:t>
      </w:r>
      <w:r w:rsidR="003D12B8" w:rsidRPr="00B91510">
        <w:rPr>
          <w:rFonts w:asciiTheme="majorBidi" w:hAnsiTheme="majorBidi" w:cstheme="majorBidi" w:hint="cs"/>
          <w:i/>
          <w:color w:val="002060"/>
          <w:sz w:val="32"/>
          <w:szCs w:val="32"/>
          <w:rtl/>
        </w:rPr>
        <w:t xml:space="preserve"> </w:t>
      </w:r>
      <w:r w:rsidR="00A42CC9" w:rsidRPr="00B91510">
        <w:rPr>
          <w:rFonts w:asciiTheme="majorBidi" w:hAnsiTheme="majorBidi" w:cstheme="majorBidi"/>
          <w:i/>
          <w:color w:val="002060"/>
          <w:sz w:val="32"/>
          <w:szCs w:val="32"/>
          <w:rtl/>
        </w:rPr>
        <w:t>جودة التعليم ككل، ومن هنا يقيسون الجودة بدلالة كلفة المدخلات.</w:t>
      </w:r>
      <w:r w:rsidR="003D12B8" w:rsidRPr="00B91510">
        <w:rPr>
          <w:rFonts w:asciiTheme="majorBidi" w:hAnsiTheme="majorBidi" w:cstheme="majorBidi" w:hint="cs"/>
          <w:i/>
          <w:color w:val="002060"/>
          <w:sz w:val="32"/>
          <w:szCs w:val="32"/>
          <w:rtl/>
        </w:rPr>
        <w:t xml:space="preserve">                                 </w:t>
      </w:r>
    </w:p>
    <w:p w:rsidR="006432F6" w:rsidRPr="00B91510" w:rsidRDefault="008E0196" w:rsidP="00B91510">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1369D2" w:rsidRPr="00B91510">
        <w:rPr>
          <w:rFonts w:asciiTheme="majorBidi" w:hAnsiTheme="majorBidi" w:cstheme="majorBidi"/>
          <w:b/>
          <w:bCs/>
          <w:i/>
          <w:color w:val="002060"/>
          <w:sz w:val="32"/>
          <w:szCs w:val="32"/>
          <w:rtl/>
        </w:rPr>
        <w:t xml:space="preserve">وقد طورت جامعة كاليفورنيا </w:t>
      </w:r>
      <w:r w:rsidR="001369D2" w:rsidRPr="00B91510">
        <w:rPr>
          <w:rFonts w:asciiTheme="majorBidi" w:hAnsiTheme="majorBidi" w:cstheme="majorBidi"/>
          <w:b/>
          <w:bCs/>
          <w:i/>
          <w:color w:val="002060"/>
          <w:sz w:val="32"/>
          <w:szCs w:val="32"/>
        </w:rPr>
        <w:t>(California State University</w:t>
      </w:r>
      <w:r w:rsidR="00DE7826" w:rsidRPr="00B91510">
        <w:rPr>
          <w:rFonts w:asciiTheme="majorBidi" w:hAnsiTheme="majorBidi" w:cstheme="majorBidi"/>
          <w:b/>
          <w:bCs/>
          <w:i/>
          <w:color w:val="002060"/>
          <w:sz w:val="32"/>
          <w:szCs w:val="32"/>
        </w:rPr>
        <w:t>,1995</w:t>
      </w:r>
      <w:r w:rsidR="001369D2" w:rsidRPr="00B91510">
        <w:rPr>
          <w:rFonts w:asciiTheme="majorBidi" w:hAnsiTheme="majorBidi" w:cstheme="majorBidi"/>
          <w:b/>
          <w:bCs/>
          <w:i/>
          <w:color w:val="002060"/>
          <w:sz w:val="32"/>
          <w:szCs w:val="32"/>
        </w:rPr>
        <w:t>)</w:t>
      </w:r>
      <w:r w:rsidR="001369D2" w:rsidRPr="00B91510">
        <w:rPr>
          <w:rFonts w:asciiTheme="majorBidi" w:hAnsiTheme="majorBidi" w:cstheme="majorBidi"/>
          <w:b/>
          <w:bCs/>
          <w:i/>
          <w:color w:val="002060"/>
          <w:sz w:val="32"/>
          <w:szCs w:val="32"/>
          <w:rtl/>
        </w:rPr>
        <w:t xml:space="preserve"> مجموعة نماذج </w:t>
      </w:r>
      <w:r w:rsidR="00185CA3">
        <w:rPr>
          <w:rFonts w:asciiTheme="majorBidi" w:hAnsiTheme="majorBidi" w:cstheme="majorBidi"/>
          <w:b/>
          <w:bCs/>
          <w:i/>
          <w:color w:val="002060"/>
          <w:sz w:val="32"/>
          <w:szCs w:val="32"/>
          <w:rtl/>
        </w:rPr>
        <w:t>في</w:t>
      </w:r>
      <w:r w:rsidR="001369D2" w:rsidRPr="00B91510">
        <w:rPr>
          <w:rFonts w:asciiTheme="majorBidi" w:hAnsiTheme="majorBidi" w:cstheme="majorBidi"/>
          <w:b/>
          <w:bCs/>
          <w:i/>
          <w:color w:val="002060"/>
          <w:sz w:val="32"/>
          <w:szCs w:val="32"/>
          <w:rtl/>
        </w:rPr>
        <w:t xml:space="preserve"> الكلفة والعائد </w:t>
      </w:r>
      <w:r w:rsidR="00185CA3">
        <w:rPr>
          <w:rFonts w:asciiTheme="majorBidi" w:hAnsiTheme="majorBidi" w:cstheme="majorBidi"/>
          <w:b/>
          <w:bCs/>
          <w:i/>
          <w:color w:val="002060"/>
          <w:sz w:val="32"/>
          <w:szCs w:val="32"/>
          <w:rtl/>
        </w:rPr>
        <w:t>في</w:t>
      </w:r>
      <w:r w:rsidR="001369D2" w:rsidRPr="00B91510">
        <w:rPr>
          <w:rFonts w:asciiTheme="majorBidi" w:hAnsiTheme="majorBidi" w:cstheme="majorBidi"/>
          <w:b/>
          <w:bCs/>
          <w:i/>
          <w:color w:val="002060"/>
          <w:sz w:val="32"/>
          <w:szCs w:val="32"/>
          <w:rtl/>
        </w:rPr>
        <w:t xml:space="preserve"> مجال التعليم ليقوم باستخدامها صانعو القرارات التعليمية،ومن بين هذه النماذج نموذج الجودة </w:t>
      </w:r>
      <w:r w:rsidR="00185CA3">
        <w:rPr>
          <w:rFonts w:asciiTheme="majorBidi" w:hAnsiTheme="majorBidi" w:cstheme="majorBidi"/>
          <w:b/>
          <w:bCs/>
          <w:i/>
          <w:color w:val="002060"/>
          <w:sz w:val="32"/>
          <w:szCs w:val="32"/>
          <w:rtl/>
        </w:rPr>
        <w:t>في</w:t>
      </w:r>
      <w:r w:rsidR="001369D2" w:rsidRPr="00B91510">
        <w:rPr>
          <w:rFonts w:asciiTheme="majorBidi" w:hAnsiTheme="majorBidi" w:cstheme="majorBidi"/>
          <w:b/>
          <w:bCs/>
          <w:i/>
          <w:color w:val="002060"/>
          <w:sz w:val="32"/>
          <w:szCs w:val="32"/>
          <w:rtl/>
        </w:rPr>
        <w:t xml:space="preserve"> مجال التعليم والكلفة المباشرة وغير المباشرة لتحقيق هذه الجودة وكلفة تطبيق التقنيات بما يؤدى إلى جودة مخرجات التعليم، والت</w:t>
      </w:r>
      <w:r w:rsidR="003D12B8" w:rsidRPr="00B91510">
        <w:rPr>
          <w:rFonts w:asciiTheme="majorBidi" w:hAnsiTheme="majorBidi" w:cstheme="majorBidi" w:hint="cs"/>
          <w:b/>
          <w:bCs/>
          <w:i/>
          <w:color w:val="002060"/>
          <w:sz w:val="32"/>
          <w:szCs w:val="32"/>
          <w:rtl/>
        </w:rPr>
        <w:t xml:space="preserve">ي </w:t>
      </w:r>
      <w:r w:rsidR="001369D2" w:rsidRPr="00B91510">
        <w:rPr>
          <w:rFonts w:asciiTheme="majorBidi" w:hAnsiTheme="majorBidi" w:cstheme="majorBidi"/>
          <w:b/>
          <w:bCs/>
          <w:i/>
          <w:color w:val="002060"/>
          <w:sz w:val="32"/>
          <w:szCs w:val="32"/>
          <w:rtl/>
        </w:rPr>
        <w:t>تؤدى بدورها إلى عائد مجزى من التعليم.</w:t>
      </w:r>
      <w:r w:rsidR="006432F6" w:rsidRPr="00B91510">
        <w:rPr>
          <w:rFonts w:asciiTheme="majorBidi" w:hAnsiTheme="majorBidi" w:cstheme="majorBidi"/>
          <w:b/>
          <w:bCs/>
          <w:i/>
          <w:color w:val="002060"/>
          <w:sz w:val="32"/>
          <w:szCs w:val="32"/>
          <w:rtl/>
        </w:rPr>
        <w:t xml:space="preserve">فالجودة وسيلة لإثراء العائد، وتشكل </w:t>
      </w:r>
      <w:r w:rsidR="00185CA3">
        <w:rPr>
          <w:rFonts w:asciiTheme="majorBidi" w:hAnsiTheme="majorBidi" w:cstheme="majorBidi"/>
          <w:b/>
          <w:bCs/>
          <w:i/>
          <w:color w:val="002060"/>
          <w:sz w:val="32"/>
          <w:szCs w:val="32"/>
          <w:rtl/>
        </w:rPr>
        <w:t>في</w:t>
      </w:r>
      <w:r w:rsidR="006432F6" w:rsidRPr="00B91510">
        <w:rPr>
          <w:rFonts w:asciiTheme="majorBidi" w:hAnsiTheme="majorBidi" w:cstheme="majorBidi"/>
          <w:b/>
          <w:bCs/>
          <w:i/>
          <w:color w:val="002060"/>
          <w:sz w:val="32"/>
          <w:szCs w:val="32"/>
          <w:rtl/>
        </w:rPr>
        <w:t xml:space="preserve"> منظورها الشمول</w:t>
      </w:r>
      <w:r w:rsidR="00B91510">
        <w:rPr>
          <w:rFonts w:asciiTheme="majorBidi" w:hAnsiTheme="majorBidi" w:cstheme="majorBidi" w:hint="cs"/>
          <w:b/>
          <w:bCs/>
          <w:i/>
          <w:color w:val="002060"/>
          <w:sz w:val="32"/>
          <w:szCs w:val="32"/>
          <w:rtl/>
        </w:rPr>
        <w:t xml:space="preserve">ي </w:t>
      </w:r>
      <w:r w:rsidR="006432F6" w:rsidRPr="00B91510">
        <w:rPr>
          <w:rFonts w:asciiTheme="majorBidi" w:hAnsiTheme="majorBidi" w:cstheme="majorBidi"/>
          <w:b/>
          <w:bCs/>
          <w:i/>
          <w:color w:val="002060"/>
          <w:sz w:val="32"/>
          <w:szCs w:val="32"/>
          <w:rtl/>
        </w:rPr>
        <w:t xml:space="preserve">حلقة وسيطة بين الكلفة والعائد: فمن ناحية رفع معدلات الجودة </w:t>
      </w:r>
      <w:r w:rsidR="00185CA3">
        <w:rPr>
          <w:rFonts w:asciiTheme="majorBidi" w:hAnsiTheme="majorBidi" w:cstheme="majorBidi"/>
          <w:b/>
          <w:bCs/>
          <w:i/>
          <w:color w:val="002060"/>
          <w:sz w:val="32"/>
          <w:szCs w:val="32"/>
          <w:rtl/>
        </w:rPr>
        <w:t>في</w:t>
      </w:r>
      <w:r w:rsidR="006432F6" w:rsidRPr="00B91510">
        <w:rPr>
          <w:rFonts w:asciiTheme="majorBidi" w:hAnsiTheme="majorBidi" w:cstheme="majorBidi"/>
          <w:b/>
          <w:bCs/>
          <w:i/>
          <w:color w:val="002060"/>
          <w:sz w:val="32"/>
          <w:szCs w:val="32"/>
          <w:rtl/>
        </w:rPr>
        <w:t xml:space="preserve"> مجال التعليم فهذا ما يؤدى عادة إلى كلفة زائدة، </w:t>
      </w:r>
      <w:r w:rsidR="006432F6" w:rsidRPr="00B91510">
        <w:rPr>
          <w:rFonts w:asciiTheme="majorBidi" w:hAnsiTheme="majorBidi" w:cstheme="majorBidi"/>
          <w:b/>
          <w:bCs/>
          <w:i/>
          <w:color w:val="002060"/>
          <w:sz w:val="32"/>
          <w:szCs w:val="32"/>
          <w:rtl/>
        </w:rPr>
        <w:lastRenderedPageBreak/>
        <w:t xml:space="preserve">ومحاولات رفع الجودة عادة ما تؤدى إلى رفع العائد </w:t>
      </w:r>
      <w:r w:rsidR="00185CA3">
        <w:rPr>
          <w:rFonts w:asciiTheme="majorBidi" w:hAnsiTheme="majorBidi" w:cstheme="majorBidi"/>
          <w:b/>
          <w:bCs/>
          <w:i/>
          <w:color w:val="002060"/>
          <w:sz w:val="32"/>
          <w:szCs w:val="32"/>
          <w:rtl/>
        </w:rPr>
        <w:t>في</w:t>
      </w:r>
      <w:r w:rsidR="006432F6" w:rsidRPr="00B91510">
        <w:rPr>
          <w:rFonts w:asciiTheme="majorBidi" w:hAnsiTheme="majorBidi" w:cstheme="majorBidi"/>
          <w:b/>
          <w:bCs/>
          <w:i/>
          <w:color w:val="002060"/>
          <w:sz w:val="32"/>
          <w:szCs w:val="32"/>
          <w:rtl/>
        </w:rPr>
        <w:t xml:space="preserve"> مجال التعليم. ومن ناحية أخرى فإن تحسين الجودة يجب النظر إليه من منظور شمولى، فكلفة الطالب تؤخذ </w:t>
      </w:r>
      <w:r w:rsidR="00185CA3">
        <w:rPr>
          <w:rFonts w:asciiTheme="majorBidi" w:hAnsiTheme="majorBidi" w:cstheme="majorBidi"/>
          <w:b/>
          <w:bCs/>
          <w:i/>
          <w:color w:val="002060"/>
          <w:sz w:val="32"/>
          <w:szCs w:val="32"/>
          <w:rtl/>
        </w:rPr>
        <w:t>في</w:t>
      </w:r>
      <w:r w:rsidR="006432F6" w:rsidRPr="00B91510">
        <w:rPr>
          <w:rFonts w:asciiTheme="majorBidi" w:hAnsiTheme="majorBidi" w:cstheme="majorBidi"/>
          <w:b/>
          <w:bCs/>
          <w:i/>
          <w:color w:val="002060"/>
          <w:sz w:val="32"/>
          <w:szCs w:val="32"/>
          <w:rtl/>
        </w:rPr>
        <w:t xml:space="preserve"> الحسبان جنباً إلى جنب مع المؤشرات الأخرى للجودة مثل برامج تدريب المعلمين والتقنيات وكثافة الفصول وغيرها، فهذه كلها يعبر عنها بكلفة.</w:t>
      </w:r>
    </w:p>
    <w:p w:rsidR="008E0196" w:rsidRDefault="006432F6" w:rsidP="008E0196">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b/>
          <w:bCs/>
          <w:i/>
          <w:color w:val="002060"/>
          <w:sz w:val="32"/>
          <w:szCs w:val="32"/>
          <w:rtl/>
        </w:rPr>
        <w:t xml:space="preserve">وتشير نتائج الدراسات المتاحة </w:t>
      </w:r>
      <w:r w:rsidR="00185CA3">
        <w:rPr>
          <w:rFonts w:asciiTheme="majorBidi" w:hAnsiTheme="majorBidi" w:cstheme="majorBidi"/>
          <w:b/>
          <w:bCs/>
          <w:i/>
          <w:color w:val="002060"/>
          <w:sz w:val="32"/>
          <w:szCs w:val="32"/>
          <w:rtl/>
        </w:rPr>
        <w:t>في</w:t>
      </w:r>
      <w:r w:rsidRPr="00B91510">
        <w:rPr>
          <w:rFonts w:asciiTheme="majorBidi" w:hAnsiTheme="majorBidi" w:cstheme="majorBidi"/>
          <w:b/>
          <w:bCs/>
          <w:i/>
          <w:color w:val="002060"/>
          <w:sz w:val="32"/>
          <w:szCs w:val="32"/>
          <w:rtl/>
        </w:rPr>
        <w:t xml:space="preserve"> هذا المجال إلى أن جودة المؤسسات التعليمية تؤثر إيجابياً </w:t>
      </w:r>
      <w:r w:rsidR="00185CA3">
        <w:rPr>
          <w:rFonts w:asciiTheme="majorBidi" w:hAnsiTheme="majorBidi" w:cstheme="majorBidi"/>
          <w:b/>
          <w:bCs/>
          <w:i/>
          <w:color w:val="002060"/>
          <w:sz w:val="32"/>
          <w:szCs w:val="32"/>
          <w:rtl/>
        </w:rPr>
        <w:t>في</w:t>
      </w:r>
      <w:r w:rsidRPr="00B91510">
        <w:rPr>
          <w:rFonts w:asciiTheme="majorBidi" w:hAnsiTheme="majorBidi" w:cstheme="majorBidi"/>
          <w:b/>
          <w:bCs/>
          <w:i/>
          <w:color w:val="002060"/>
          <w:sz w:val="32"/>
          <w:szCs w:val="32"/>
          <w:rtl/>
        </w:rPr>
        <w:t xml:space="preserve"> الدخول الحياتية، بعد فترة زمنية معينة، أكثر من تأثيرها </w:t>
      </w:r>
      <w:r w:rsidR="00185CA3">
        <w:rPr>
          <w:rFonts w:asciiTheme="majorBidi" w:hAnsiTheme="majorBidi" w:cstheme="majorBidi"/>
          <w:b/>
          <w:bCs/>
          <w:i/>
          <w:color w:val="002060"/>
          <w:sz w:val="32"/>
          <w:szCs w:val="32"/>
          <w:rtl/>
        </w:rPr>
        <w:t>في</w:t>
      </w:r>
      <w:r w:rsidRPr="00B91510">
        <w:rPr>
          <w:rFonts w:asciiTheme="majorBidi" w:hAnsiTheme="majorBidi" w:cstheme="majorBidi"/>
          <w:b/>
          <w:bCs/>
          <w:i/>
          <w:color w:val="002060"/>
          <w:sz w:val="32"/>
          <w:szCs w:val="32"/>
          <w:rtl/>
        </w:rPr>
        <w:t xml:space="preserve"> الدخول الت</w:t>
      </w:r>
      <w:r w:rsidR="003D12B8"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تأتى مباشرة بعد دخول خريج المؤسسة التعليمية الحياة العملية وسوق العمل </w:t>
      </w:r>
      <w:r w:rsidR="00185CA3">
        <w:rPr>
          <w:rFonts w:asciiTheme="majorBidi" w:hAnsiTheme="majorBidi" w:cstheme="majorBidi"/>
          <w:b/>
          <w:bCs/>
          <w:i/>
          <w:color w:val="002060"/>
          <w:sz w:val="32"/>
          <w:szCs w:val="32"/>
          <w:rtl/>
        </w:rPr>
        <w:t>في</w:t>
      </w:r>
      <w:r w:rsidRPr="00B91510">
        <w:rPr>
          <w:rFonts w:asciiTheme="majorBidi" w:hAnsiTheme="majorBidi" w:cstheme="majorBidi"/>
          <w:b/>
          <w:bCs/>
          <w:i/>
          <w:color w:val="002060"/>
          <w:sz w:val="32"/>
          <w:szCs w:val="32"/>
          <w:rtl/>
        </w:rPr>
        <w:t xml:space="preserve"> المجتمع. كما أن الجودة </w:t>
      </w:r>
      <w:r w:rsidR="00185CA3">
        <w:rPr>
          <w:rFonts w:asciiTheme="majorBidi" w:hAnsiTheme="majorBidi" w:cstheme="majorBidi"/>
          <w:b/>
          <w:bCs/>
          <w:i/>
          <w:color w:val="002060"/>
          <w:sz w:val="32"/>
          <w:szCs w:val="32"/>
          <w:rtl/>
        </w:rPr>
        <w:t>في</w:t>
      </w:r>
      <w:r w:rsidRPr="00B91510">
        <w:rPr>
          <w:rFonts w:asciiTheme="majorBidi" w:hAnsiTheme="majorBidi" w:cstheme="majorBidi"/>
          <w:b/>
          <w:bCs/>
          <w:i/>
          <w:color w:val="002060"/>
          <w:sz w:val="32"/>
          <w:szCs w:val="32"/>
          <w:rtl/>
        </w:rPr>
        <w:t xml:space="preserve"> مجال التعليم والتدريب يمكن اعتبارها عملية مربحة لأ</w:t>
      </w:r>
      <w:r w:rsidR="003D12B8" w:rsidRPr="00B91510">
        <w:rPr>
          <w:rFonts w:asciiTheme="majorBidi" w:hAnsiTheme="majorBidi" w:cstheme="majorBidi" w:hint="cs"/>
          <w:b/>
          <w:bCs/>
          <w:i/>
          <w:color w:val="002060"/>
          <w:sz w:val="32"/>
          <w:szCs w:val="32"/>
          <w:rtl/>
        </w:rPr>
        <w:t xml:space="preserve">ي </w:t>
      </w:r>
      <w:r w:rsidRPr="00B91510">
        <w:rPr>
          <w:rFonts w:asciiTheme="majorBidi" w:hAnsiTheme="majorBidi" w:cstheme="majorBidi"/>
          <w:b/>
          <w:bCs/>
          <w:i/>
          <w:color w:val="002060"/>
          <w:sz w:val="32"/>
          <w:szCs w:val="32"/>
          <w:rtl/>
        </w:rPr>
        <w:t>نظام تعليم</w:t>
      </w:r>
      <w:r w:rsidR="003D12B8" w:rsidRPr="00B91510">
        <w:rPr>
          <w:rFonts w:asciiTheme="majorBidi" w:hAnsiTheme="majorBidi" w:cstheme="majorBidi" w:hint="cs"/>
          <w:b/>
          <w:bCs/>
          <w:i/>
          <w:color w:val="002060"/>
          <w:sz w:val="32"/>
          <w:szCs w:val="32"/>
          <w:rtl/>
        </w:rPr>
        <w:t>ي</w:t>
      </w:r>
      <w:r w:rsidRPr="00B91510">
        <w:rPr>
          <w:rFonts w:asciiTheme="majorBidi" w:hAnsiTheme="majorBidi" w:cstheme="majorBidi"/>
          <w:b/>
          <w:bCs/>
          <w:i/>
          <w:color w:val="002060"/>
          <w:sz w:val="32"/>
          <w:szCs w:val="32"/>
          <w:rtl/>
        </w:rPr>
        <w:t xml:space="preserve"> أو لأ</w:t>
      </w:r>
      <w:r w:rsidR="003D12B8" w:rsidRPr="00B91510">
        <w:rPr>
          <w:rFonts w:asciiTheme="majorBidi" w:hAnsiTheme="majorBidi" w:cstheme="majorBidi" w:hint="cs"/>
          <w:b/>
          <w:bCs/>
          <w:i/>
          <w:color w:val="002060"/>
          <w:sz w:val="32"/>
          <w:szCs w:val="32"/>
          <w:rtl/>
        </w:rPr>
        <w:t>ي</w:t>
      </w:r>
      <w:r w:rsidR="008E0196">
        <w:rPr>
          <w:rFonts w:asciiTheme="majorBidi" w:hAnsiTheme="majorBidi" w:cstheme="majorBidi"/>
          <w:b/>
          <w:bCs/>
          <w:i/>
          <w:color w:val="002060"/>
          <w:sz w:val="32"/>
          <w:szCs w:val="32"/>
          <w:rtl/>
        </w:rPr>
        <w:t xml:space="preserve"> مؤسسة تدريبية</w:t>
      </w:r>
      <w:r w:rsidR="008E0196">
        <w:rPr>
          <w:rFonts w:asciiTheme="majorBidi" w:hAnsiTheme="majorBidi" w:cstheme="majorBidi" w:hint="cs"/>
          <w:b/>
          <w:bCs/>
          <w:i/>
          <w:color w:val="002060"/>
          <w:sz w:val="32"/>
          <w:szCs w:val="32"/>
          <w:rtl/>
        </w:rPr>
        <w:t>، فع</w:t>
      </w:r>
      <w:r w:rsidRPr="00B91510">
        <w:rPr>
          <w:rFonts w:asciiTheme="majorBidi" w:hAnsiTheme="majorBidi" w:cstheme="majorBidi"/>
          <w:b/>
          <w:bCs/>
          <w:i/>
          <w:color w:val="002060"/>
          <w:sz w:val="32"/>
          <w:szCs w:val="32"/>
          <w:rtl/>
        </w:rPr>
        <w:t xml:space="preserve">وائد الجودة من التعليم تظهر </w:t>
      </w:r>
      <w:r w:rsidR="00185CA3">
        <w:rPr>
          <w:rFonts w:asciiTheme="majorBidi" w:hAnsiTheme="majorBidi" w:cstheme="majorBidi"/>
          <w:b/>
          <w:bCs/>
          <w:i/>
          <w:color w:val="002060"/>
          <w:sz w:val="32"/>
          <w:szCs w:val="32"/>
          <w:rtl/>
        </w:rPr>
        <w:t>في</w:t>
      </w:r>
      <w:r w:rsidRPr="00B91510">
        <w:rPr>
          <w:rFonts w:asciiTheme="majorBidi" w:hAnsiTheme="majorBidi" w:cstheme="majorBidi"/>
          <w:b/>
          <w:bCs/>
          <w:i/>
          <w:color w:val="002060"/>
          <w:sz w:val="32"/>
          <w:szCs w:val="32"/>
          <w:rtl/>
        </w:rPr>
        <w:t xml:space="preserve"> زيادة المكاسب الحياتية، إذ إن جودة المؤسسات التعليمية لها تأثيراتها </w:t>
      </w:r>
      <w:r w:rsidR="00185CA3">
        <w:rPr>
          <w:rFonts w:asciiTheme="majorBidi" w:hAnsiTheme="majorBidi" w:cstheme="majorBidi"/>
          <w:b/>
          <w:bCs/>
          <w:i/>
          <w:color w:val="002060"/>
          <w:sz w:val="32"/>
          <w:szCs w:val="32"/>
          <w:rtl/>
        </w:rPr>
        <w:t>في</w:t>
      </w:r>
      <w:r w:rsidRPr="00B91510">
        <w:rPr>
          <w:rFonts w:asciiTheme="majorBidi" w:hAnsiTheme="majorBidi" w:cstheme="majorBidi"/>
          <w:b/>
          <w:bCs/>
          <w:i/>
          <w:color w:val="002060"/>
          <w:sz w:val="32"/>
          <w:szCs w:val="32"/>
          <w:rtl/>
        </w:rPr>
        <w:t xml:space="preserve"> المكاسب الحياتية لخريجيها </w:t>
      </w:r>
      <w:r w:rsidRPr="00B91510">
        <w:rPr>
          <w:rFonts w:asciiTheme="majorBidi" w:hAnsiTheme="majorBidi" w:cstheme="majorBidi"/>
          <w:b/>
          <w:bCs/>
          <w:i/>
          <w:color w:val="002060"/>
          <w:sz w:val="32"/>
          <w:szCs w:val="32"/>
        </w:rPr>
        <w:t>(Solomon</w:t>
      </w:r>
      <w:r w:rsidR="00C3216F" w:rsidRPr="00B91510">
        <w:rPr>
          <w:rFonts w:asciiTheme="majorBidi" w:hAnsiTheme="majorBidi" w:cstheme="majorBidi"/>
          <w:b/>
          <w:bCs/>
          <w:i/>
          <w:color w:val="002060"/>
          <w:sz w:val="32"/>
          <w:szCs w:val="32"/>
        </w:rPr>
        <w:t>, 1987</w:t>
      </w:r>
      <w:r w:rsidRPr="00B91510">
        <w:rPr>
          <w:rFonts w:asciiTheme="majorBidi" w:hAnsiTheme="majorBidi" w:cstheme="majorBidi"/>
          <w:b/>
          <w:bCs/>
          <w:i/>
          <w:color w:val="002060"/>
          <w:sz w:val="32"/>
          <w:szCs w:val="32"/>
        </w:rPr>
        <w:t>)</w:t>
      </w:r>
      <w:r w:rsidRPr="00B91510">
        <w:rPr>
          <w:rFonts w:asciiTheme="majorBidi" w:hAnsiTheme="majorBidi" w:cstheme="majorBidi"/>
          <w:b/>
          <w:bCs/>
          <w:i/>
          <w:color w:val="002060"/>
          <w:sz w:val="32"/>
          <w:szCs w:val="32"/>
          <w:rtl/>
        </w:rPr>
        <w:t>.</w:t>
      </w:r>
      <w:r w:rsidR="00C62BC0" w:rsidRPr="00B91510">
        <w:rPr>
          <w:rFonts w:asciiTheme="majorBidi" w:hAnsiTheme="majorBidi" w:cstheme="majorBidi" w:hint="cs"/>
          <w:b/>
          <w:bCs/>
          <w:i/>
          <w:color w:val="002060"/>
          <w:sz w:val="32"/>
          <w:szCs w:val="32"/>
          <w:rtl/>
        </w:rPr>
        <w:t xml:space="preserve"> </w:t>
      </w:r>
    </w:p>
    <w:p w:rsidR="008E0196" w:rsidRDefault="008E0196" w:rsidP="008E0196">
      <w:pPr>
        <w:bidi/>
        <w:spacing w:after="0" w:line="360" w:lineRule="auto"/>
        <w:jc w:val="highKashida"/>
        <w:rPr>
          <w:rFonts w:asciiTheme="majorBidi" w:hAnsiTheme="majorBidi" w:cstheme="majorBidi"/>
          <w:b/>
          <w:bCs/>
          <w:i/>
          <w:color w:val="002060"/>
          <w:sz w:val="32"/>
          <w:szCs w:val="32"/>
          <w:rtl/>
        </w:rPr>
      </w:pPr>
      <w:r>
        <w:rPr>
          <w:rFonts w:asciiTheme="majorBidi" w:hAnsiTheme="majorBidi" w:cstheme="majorBidi" w:hint="cs"/>
          <w:b/>
          <w:bCs/>
          <w:i/>
          <w:color w:val="002060"/>
          <w:sz w:val="32"/>
          <w:szCs w:val="32"/>
          <w:rtl/>
        </w:rPr>
        <w:t xml:space="preserve">  </w:t>
      </w:r>
      <w:r w:rsidR="001D5D79" w:rsidRPr="00B91510">
        <w:rPr>
          <w:rFonts w:asciiTheme="majorBidi" w:hAnsiTheme="majorBidi" w:cstheme="majorBidi"/>
          <w:b/>
          <w:bCs/>
          <w:i/>
          <w:color w:val="002060"/>
          <w:sz w:val="32"/>
          <w:szCs w:val="32"/>
          <w:rtl/>
        </w:rPr>
        <w:t xml:space="preserve">ويؤخذ على مجموعة هذه الدراسات النظرة إلى "جودة" المؤسسات التعليمية بدلالة الكلفة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مجال التعليم، فجودة التعليم تعتمد على عدة مؤشرات تعليمية واقتصادية وسياسية واجتماعية، كما تعتمد على عدة خصائص وتفاعلات داخل النظام التعليم</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وخارجه. وبناءً عليه يجب اقتران "جودة" أ</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مؤسسة تعليمية بمؤشرات خاصة بالمعلم، وبالمتعلم وبيئته وظروفه المحيطة به، وبالإمكانات والتنظيمات المدرسية والمجتمعية وغيرها كثير.</w:t>
      </w:r>
      <w:r w:rsidR="00973EF6" w:rsidRPr="00B91510">
        <w:rPr>
          <w:rFonts w:asciiTheme="majorBidi" w:hAnsiTheme="majorBidi" w:cstheme="majorBidi" w:hint="cs"/>
          <w:b/>
          <w:bCs/>
          <w:i/>
          <w:color w:val="002060"/>
          <w:sz w:val="32"/>
          <w:szCs w:val="32"/>
          <w:rtl/>
        </w:rPr>
        <w:t xml:space="preserve"> </w:t>
      </w:r>
    </w:p>
    <w:p w:rsidR="00B40B88" w:rsidRDefault="00973EF6" w:rsidP="008E0196">
      <w:pPr>
        <w:bidi/>
        <w:spacing w:after="0" w:line="360" w:lineRule="auto"/>
        <w:jc w:val="highKashida"/>
        <w:rPr>
          <w:rFonts w:asciiTheme="majorBidi" w:hAnsiTheme="majorBidi" w:cstheme="majorBidi"/>
          <w:b/>
          <w:bCs/>
          <w:i/>
          <w:color w:val="002060"/>
          <w:sz w:val="32"/>
          <w:szCs w:val="32"/>
          <w:rtl/>
        </w:rPr>
      </w:pPr>
      <w:r w:rsidRPr="00B91510">
        <w:rPr>
          <w:rFonts w:asciiTheme="majorBidi" w:hAnsiTheme="majorBidi" w:cstheme="majorBidi" w:hint="cs"/>
          <w:b/>
          <w:bCs/>
          <w:i/>
          <w:color w:val="002060"/>
          <w:sz w:val="32"/>
          <w:szCs w:val="32"/>
          <w:rtl/>
        </w:rPr>
        <w:t xml:space="preserve"> </w:t>
      </w:r>
      <w:r w:rsidR="001D5D79" w:rsidRPr="00B91510">
        <w:rPr>
          <w:rFonts w:asciiTheme="majorBidi" w:hAnsiTheme="majorBidi" w:cstheme="majorBidi"/>
          <w:b/>
          <w:bCs/>
          <w:i/>
          <w:color w:val="002060"/>
          <w:sz w:val="32"/>
          <w:szCs w:val="32"/>
          <w:rtl/>
        </w:rPr>
        <w:t xml:space="preserve">وتسهم هذه الدراسات ومدخلاتها البحثية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تحسين نوعية التعليم </w:t>
      </w:r>
      <w:r w:rsidR="00045A5F">
        <w:rPr>
          <w:rFonts w:asciiTheme="majorBidi" w:hAnsiTheme="majorBidi" w:cstheme="majorBidi" w:hint="cs"/>
          <w:b/>
          <w:bCs/>
          <w:i/>
          <w:color w:val="002060"/>
          <w:sz w:val="32"/>
          <w:szCs w:val="32"/>
          <w:rtl/>
        </w:rPr>
        <w:t>العربي</w:t>
      </w:r>
      <w:r w:rsidR="008E0196">
        <w:rPr>
          <w:rFonts w:asciiTheme="majorBidi" w:hAnsiTheme="majorBidi" w:cstheme="majorBidi" w:hint="cs"/>
          <w:b/>
          <w:bCs/>
          <w:i/>
          <w:color w:val="002060"/>
          <w:sz w:val="32"/>
          <w:szCs w:val="32"/>
          <w:rtl/>
        </w:rPr>
        <w:t xml:space="preserve"> </w:t>
      </w:r>
      <w:r w:rsidR="001D5D79" w:rsidRPr="00B91510">
        <w:rPr>
          <w:rFonts w:asciiTheme="majorBidi" w:hAnsiTheme="majorBidi" w:cstheme="majorBidi"/>
          <w:b/>
          <w:bCs/>
          <w:i/>
          <w:color w:val="002060"/>
          <w:sz w:val="32"/>
          <w:szCs w:val="32"/>
          <w:rtl/>
        </w:rPr>
        <w:t xml:space="preserve">من خلال تحديد الاحتياجات الفعلية من معلمين أكفاء، ومبان، وإمكانات مادية أخرى وغيرها من العوامل المؤثرة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رفع مستويات الجودة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w:t>
      </w:r>
      <w:r w:rsidR="001D5D79" w:rsidRPr="00B91510">
        <w:rPr>
          <w:rFonts w:asciiTheme="majorBidi" w:hAnsiTheme="majorBidi" w:cstheme="majorBidi"/>
          <w:b/>
          <w:bCs/>
          <w:i/>
          <w:color w:val="002060"/>
          <w:sz w:val="32"/>
          <w:szCs w:val="32"/>
          <w:rtl/>
        </w:rPr>
        <w:lastRenderedPageBreak/>
        <w:t xml:space="preserve">التعليم. </w:t>
      </w:r>
      <w:r w:rsidR="008E0196">
        <w:rPr>
          <w:rFonts w:asciiTheme="majorBidi" w:hAnsiTheme="majorBidi" w:cstheme="majorBidi" w:hint="cs"/>
          <w:b/>
          <w:bCs/>
          <w:i/>
          <w:color w:val="002060"/>
          <w:sz w:val="32"/>
          <w:szCs w:val="32"/>
          <w:rtl/>
        </w:rPr>
        <w:t>و</w:t>
      </w:r>
      <w:r w:rsidR="001D5D79" w:rsidRPr="00B91510">
        <w:rPr>
          <w:rFonts w:asciiTheme="majorBidi" w:hAnsiTheme="majorBidi" w:cstheme="majorBidi"/>
          <w:b/>
          <w:bCs/>
          <w:i/>
          <w:color w:val="002060"/>
          <w:sz w:val="32"/>
          <w:szCs w:val="32"/>
          <w:rtl/>
        </w:rPr>
        <w:t>هناك العديد من السمات والخصائص المرتبطة بالتعليم ذ</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النوعية الجديدة،وهذه السمات والخصائص تفيد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المساعدة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التخطيط لتحسين نوعية التعليم </w:t>
      </w:r>
      <w:r w:rsidR="008E0196">
        <w:rPr>
          <w:rFonts w:asciiTheme="majorBidi" w:hAnsiTheme="majorBidi" w:cstheme="majorBidi" w:hint="cs"/>
          <w:b/>
          <w:bCs/>
          <w:i/>
          <w:color w:val="002060"/>
          <w:sz w:val="32"/>
          <w:szCs w:val="32"/>
          <w:rtl/>
        </w:rPr>
        <w:t xml:space="preserve">في المجتمع </w:t>
      </w:r>
      <w:r w:rsidR="00045A5F">
        <w:rPr>
          <w:rFonts w:asciiTheme="majorBidi" w:hAnsiTheme="majorBidi" w:cstheme="majorBidi" w:hint="cs"/>
          <w:b/>
          <w:bCs/>
          <w:i/>
          <w:color w:val="002060"/>
          <w:sz w:val="32"/>
          <w:szCs w:val="32"/>
          <w:rtl/>
        </w:rPr>
        <w:t>العربي</w:t>
      </w:r>
      <w:r w:rsidR="008E0196">
        <w:rPr>
          <w:rFonts w:asciiTheme="majorBidi" w:hAnsiTheme="majorBidi" w:cstheme="majorBidi" w:hint="cs"/>
          <w:b/>
          <w:bCs/>
          <w:i/>
          <w:color w:val="002060"/>
          <w:sz w:val="32"/>
          <w:szCs w:val="32"/>
          <w:rtl/>
        </w:rPr>
        <w:t xml:space="preserve"> </w:t>
      </w:r>
      <w:r w:rsidR="001D5D79" w:rsidRPr="00B91510">
        <w:rPr>
          <w:rFonts w:asciiTheme="majorBidi" w:hAnsiTheme="majorBidi" w:cstheme="majorBidi"/>
          <w:b/>
          <w:bCs/>
          <w:i/>
          <w:color w:val="002060"/>
          <w:sz w:val="32"/>
          <w:szCs w:val="32"/>
          <w:rtl/>
        </w:rPr>
        <w:t xml:space="preserve">المتصف بالجودة العالية، فالعبرة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هذا الأمر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كيفية توظيف مثل هذه السمات والخصائص التعليمية من أجل الحصول على مردود تعليم</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جيد. </w:t>
      </w:r>
    </w:p>
    <w:p w:rsidR="00C62BC0" w:rsidRPr="00B91510" w:rsidRDefault="00B40B88" w:rsidP="00B40B88">
      <w:pPr>
        <w:bidi/>
        <w:spacing w:after="0" w:line="360" w:lineRule="auto"/>
        <w:jc w:val="highKashida"/>
        <w:rPr>
          <w:rFonts w:asciiTheme="majorBidi" w:hAnsiTheme="majorBidi" w:cstheme="majorBidi"/>
          <w:b/>
          <w:bCs/>
          <w:color w:val="002060"/>
          <w:sz w:val="32"/>
          <w:szCs w:val="32"/>
          <w:rtl/>
        </w:rPr>
      </w:pPr>
      <w:r>
        <w:rPr>
          <w:rFonts w:asciiTheme="majorBidi" w:hAnsiTheme="majorBidi" w:cstheme="majorBidi" w:hint="cs"/>
          <w:b/>
          <w:bCs/>
          <w:i/>
          <w:color w:val="002060"/>
          <w:sz w:val="32"/>
          <w:szCs w:val="32"/>
          <w:rtl/>
        </w:rPr>
        <w:t xml:space="preserve">  </w:t>
      </w:r>
      <w:r w:rsidR="008E0196">
        <w:rPr>
          <w:rFonts w:asciiTheme="majorBidi" w:hAnsiTheme="majorBidi" w:cstheme="majorBidi" w:hint="cs"/>
          <w:b/>
          <w:bCs/>
          <w:i/>
          <w:color w:val="002060"/>
          <w:sz w:val="32"/>
          <w:szCs w:val="32"/>
          <w:rtl/>
        </w:rPr>
        <w:t xml:space="preserve">كما </w:t>
      </w:r>
      <w:r w:rsidR="001D5D79" w:rsidRPr="00B91510">
        <w:rPr>
          <w:rFonts w:asciiTheme="majorBidi" w:hAnsiTheme="majorBidi" w:cstheme="majorBidi"/>
          <w:b/>
          <w:bCs/>
          <w:i/>
          <w:color w:val="002060"/>
          <w:sz w:val="32"/>
          <w:szCs w:val="32"/>
          <w:rtl/>
        </w:rPr>
        <w:t xml:space="preserve">تفيد نتائج هذه البحوث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الكلفة والجودة والعائد التعليم</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xml:space="preserve">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التخطيط لتنمية الاستعدادات المعرفية والانفعالية، و</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عوامل التقدم </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التحصيل الدراس</w:t>
      </w:r>
      <w:r w:rsidR="00161EC7" w:rsidRPr="00B91510">
        <w:rPr>
          <w:rFonts w:asciiTheme="majorBidi" w:hAnsiTheme="majorBidi" w:cstheme="majorBidi" w:hint="cs"/>
          <w:b/>
          <w:bCs/>
          <w:i/>
          <w:color w:val="002060"/>
          <w:sz w:val="32"/>
          <w:szCs w:val="32"/>
          <w:rtl/>
        </w:rPr>
        <w:t>ي</w:t>
      </w:r>
      <w:r w:rsidR="001D5D79" w:rsidRPr="00B91510">
        <w:rPr>
          <w:rFonts w:asciiTheme="majorBidi" w:hAnsiTheme="majorBidi" w:cstheme="majorBidi"/>
          <w:b/>
          <w:bCs/>
          <w:i/>
          <w:color w:val="002060"/>
          <w:sz w:val="32"/>
          <w:szCs w:val="32"/>
          <w:rtl/>
        </w:rPr>
        <w:t>، و</w:t>
      </w:r>
      <w:r w:rsidR="00185CA3">
        <w:rPr>
          <w:rFonts w:asciiTheme="majorBidi" w:hAnsiTheme="majorBidi" w:cstheme="majorBidi"/>
          <w:b/>
          <w:bCs/>
          <w:i/>
          <w:color w:val="002060"/>
          <w:sz w:val="32"/>
          <w:szCs w:val="32"/>
          <w:rtl/>
        </w:rPr>
        <w:t>في</w:t>
      </w:r>
      <w:r w:rsidR="001D5D79" w:rsidRPr="00B91510">
        <w:rPr>
          <w:rFonts w:asciiTheme="majorBidi" w:hAnsiTheme="majorBidi" w:cstheme="majorBidi"/>
          <w:b/>
          <w:bCs/>
          <w:i/>
          <w:color w:val="002060"/>
          <w:sz w:val="32"/>
          <w:szCs w:val="32"/>
          <w:rtl/>
        </w:rPr>
        <w:t xml:space="preserve"> التنمية المهنية لدى الطلاب.</w:t>
      </w:r>
      <w:r w:rsidR="00973EF6" w:rsidRPr="00B91510">
        <w:rPr>
          <w:rFonts w:asciiTheme="majorBidi" w:hAnsiTheme="majorBidi" w:cstheme="majorBidi" w:hint="cs"/>
          <w:b/>
          <w:bCs/>
          <w:i/>
          <w:color w:val="002060"/>
          <w:sz w:val="32"/>
          <w:szCs w:val="32"/>
          <w:rtl/>
        </w:rPr>
        <w:t xml:space="preserve"> </w:t>
      </w:r>
      <w:r w:rsidR="00C62BC0" w:rsidRPr="00B91510">
        <w:rPr>
          <w:rFonts w:asciiTheme="majorBidi" w:hAnsiTheme="majorBidi" w:cstheme="majorBidi" w:hint="cs"/>
          <w:b/>
          <w:bCs/>
          <w:i/>
          <w:color w:val="002060"/>
          <w:sz w:val="32"/>
          <w:szCs w:val="32"/>
          <w:rtl/>
        </w:rPr>
        <w:t xml:space="preserve">                       </w:t>
      </w:r>
      <w:r w:rsidR="00C62BC0" w:rsidRPr="00B91510">
        <w:rPr>
          <w:rFonts w:asciiTheme="majorBidi" w:hAnsiTheme="majorBidi" w:cstheme="majorBidi"/>
          <w:b/>
          <w:bCs/>
          <w:color w:val="002060"/>
          <w:sz w:val="32"/>
          <w:szCs w:val="32"/>
          <w:rtl/>
        </w:rPr>
        <w:br/>
      </w:r>
      <w:r>
        <w:rPr>
          <w:rFonts w:asciiTheme="majorBidi" w:hAnsiTheme="majorBidi" w:cstheme="majorBidi" w:hint="cs"/>
          <w:b/>
          <w:bCs/>
          <w:color w:val="002060"/>
          <w:sz w:val="32"/>
          <w:szCs w:val="32"/>
          <w:rtl/>
        </w:rPr>
        <w:t xml:space="preserve">  </w:t>
      </w:r>
      <w:r w:rsidR="00C62BC0" w:rsidRPr="00B91510">
        <w:rPr>
          <w:rFonts w:asciiTheme="majorBidi" w:hAnsiTheme="majorBidi" w:cstheme="majorBidi" w:hint="cs"/>
          <w:b/>
          <w:bCs/>
          <w:color w:val="002060"/>
          <w:sz w:val="32"/>
          <w:szCs w:val="32"/>
          <w:rtl/>
        </w:rPr>
        <w:t>و</w:t>
      </w:r>
      <w:r w:rsidR="00C62BC0" w:rsidRPr="00B91510">
        <w:rPr>
          <w:rFonts w:asciiTheme="majorBidi" w:hAnsiTheme="majorBidi" w:cstheme="majorBidi"/>
          <w:b/>
          <w:bCs/>
          <w:color w:val="002060"/>
          <w:sz w:val="32"/>
          <w:szCs w:val="32"/>
          <w:rtl/>
        </w:rPr>
        <w:t xml:space="preserve">في التعليم العام يبدو أن عدم </w:t>
      </w:r>
      <w:r>
        <w:rPr>
          <w:rFonts w:asciiTheme="majorBidi" w:hAnsiTheme="majorBidi" w:cstheme="majorBidi" w:hint="cs"/>
          <w:b/>
          <w:bCs/>
          <w:color w:val="002060"/>
          <w:sz w:val="32"/>
          <w:szCs w:val="32"/>
          <w:rtl/>
        </w:rPr>
        <w:t>ال</w:t>
      </w:r>
      <w:r w:rsidR="00C62BC0" w:rsidRPr="00B91510">
        <w:rPr>
          <w:rFonts w:asciiTheme="majorBidi" w:hAnsiTheme="majorBidi" w:cstheme="majorBidi"/>
          <w:b/>
          <w:bCs/>
          <w:color w:val="002060"/>
          <w:sz w:val="32"/>
          <w:szCs w:val="32"/>
          <w:rtl/>
        </w:rPr>
        <w:t xml:space="preserve">قدرة على مقابلة كلفة </w:t>
      </w:r>
      <w:r w:rsidR="00C62BC0" w:rsidRPr="00B91510">
        <w:rPr>
          <w:rFonts w:asciiTheme="majorBidi" w:hAnsiTheme="majorBidi" w:cstheme="majorBidi" w:hint="cs"/>
          <w:b/>
          <w:bCs/>
          <w:color w:val="002060"/>
          <w:sz w:val="32"/>
          <w:szCs w:val="32"/>
          <w:rtl/>
        </w:rPr>
        <w:t xml:space="preserve">الجودة في مر احل </w:t>
      </w:r>
      <w:r w:rsidR="00C62BC0" w:rsidRPr="00B91510">
        <w:rPr>
          <w:rFonts w:asciiTheme="majorBidi" w:hAnsiTheme="majorBidi" w:cstheme="majorBidi"/>
          <w:b/>
          <w:bCs/>
          <w:color w:val="002060"/>
          <w:sz w:val="32"/>
          <w:szCs w:val="32"/>
          <w:rtl/>
        </w:rPr>
        <w:t>التعليم  يعد داف</w:t>
      </w:r>
      <w:r>
        <w:rPr>
          <w:rFonts w:asciiTheme="majorBidi" w:hAnsiTheme="majorBidi" w:cstheme="majorBidi" w:hint="cs"/>
          <w:b/>
          <w:bCs/>
          <w:color w:val="002060"/>
          <w:sz w:val="32"/>
          <w:szCs w:val="32"/>
          <w:rtl/>
        </w:rPr>
        <w:t>ع</w:t>
      </w:r>
      <w:r w:rsidR="00C62BC0" w:rsidRPr="00B91510">
        <w:rPr>
          <w:rFonts w:asciiTheme="majorBidi" w:hAnsiTheme="majorBidi" w:cstheme="majorBidi"/>
          <w:b/>
          <w:bCs/>
          <w:color w:val="002060"/>
          <w:sz w:val="32"/>
          <w:szCs w:val="32"/>
          <w:rtl/>
        </w:rPr>
        <w:t>ا</w:t>
      </w:r>
      <w:r>
        <w:rPr>
          <w:rFonts w:asciiTheme="majorBidi" w:hAnsiTheme="majorBidi" w:cstheme="majorBidi" w:hint="cs"/>
          <w:b/>
          <w:bCs/>
          <w:color w:val="002060"/>
          <w:sz w:val="32"/>
          <w:szCs w:val="32"/>
          <w:rtl/>
        </w:rPr>
        <w:t>ً</w:t>
      </w:r>
      <w:r w:rsidR="00C62BC0" w:rsidRPr="00B91510">
        <w:rPr>
          <w:rFonts w:asciiTheme="majorBidi" w:hAnsiTheme="majorBidi" w:cstheme="majorBidi"/>
          <w:b/>
          <w:bCs/>
          <w:color w:val="002060"/>
          <w:sz w:val="32"/>
          <w:szCs w:val="32"/>
          <w:rtl/>
        </w:rPr>
        <w:t xml:space="preserve"> رئي</w:t>
      </w:r>
      <w:r>
        <w:rPr>
          <w:rFonts w:asciiTheme="majorBidi" w:hAnsiTheme="majorBidi" w:cstheme="majorBidi" w:hint="cs"/>
          <w:b/>
          <w:bCs/>
          <w:color w:val="002060"/>
          <w:sz w:val="32"/>
          <w:szCs w:val="32"/>
          <w:rtl/>
        </w:rPr>
        <w:t>سي</w:t>
      </w:r>
      <w:r w:rsidR="00C62BC0" w:rsidRPr="00B91510">
        <w:rPr>
          <w:rFonts w:asciiTheme="majorBidi" w:hAnsiTheme="majorBidi" w:cstheme="majorBidi"/>
          <w:b/>
          <w:bCs/>
          <w:color w:val="002060"/>
          <w:sz w:val="32"/>
          <w:szCs w:val="32"/>
          <w:rtl/>
        </w:rPr>
        <w:t>ا</w:t>
      </w:r>
      <w:r>
        <w:rPr>
          <w:rFonts w:asciiTheme="majorBidi" w:hAnsiTheme="majorBidi" w:cstheme="majorBidi" w:hint="cs"/>
          <w:b/>
          <w:bCs/>
          <w:color w:val="002060"/>
          <w:sz w:val="32"/>
          <w:szCs w:val="32"/>
          <w:rtl/>
        </w:rPr>
        <w:t>ً</w:t>
      </w:r>
      <w:r w:rsidR="00C62BC0" w:rsidRPr="00B91510">
        <w:rPr>
          <w:rFonts w:asciiTheme="majorBidi" w:hAnsiTheme="majorBidi" w:cstheme="majorBidi"/>
          <w:b/>
          <w:bCs/>
          <w:color w:val="002060"/>
          <w:sz w:val="32"/>
          <w:szCs w:val="32"/>
          <w:rtl/>
        </w:rPr>
        <w:t xml:space="preserve"> لمشاركة المنازل في كلفة التعليم، علاوة على المبررات التي تساق لغرض تحسين مستوى كفاءة التعليم </w:t>
      </w:r>
      <w:r w:rsidR="00793A3A" w:rsidRPr="00B91510">
        <w:rPr>
          <w:rFonts w:asciiTheme="majorBidi" w:hAnsiTheme="majorBidi" w:cstheme="majorBidi" w:hint="cs"/>
          <w:b/>
          <w:bCs/>
          <w:color w:val="002060"/>
          <w:sz w:val="32"/>
          <w:szCs w:val="32"/>
          <w:rtl/>
        </w:rPr>
        <w:t>و</w:t>
      </w:r>
      <w:r w:rsidR="00C62BC0" w:rsidRPr="00B91510">
        <w:rPr>
          <w:rFonts w:asciiTheme="majorBidi" w:hAnsiTheme="majorBidi" w:cstheme="majorBidi"/>
          <w:b/>
          <w:bCs/>
          <w:color w:val="002060"/>
          <w:sz w:val="32"/>
          <w:szCs w:val="32"/>
          <w:rtl/>
        </w:rPr>
        <w:t>زيادة درجة المثالية في استغلال الموارد ومستوى المساواة.</w:t>
      </w:r>
      <w:r w:rsidR="00793A3A" w:rsidRPr="00B91510">
        <w:rPr>
          <w:rFonts w:asciiTheme="majorBidi" w:hAnsiTheme="majorBidi" w:cstheme="majorBidi" w:hint="cs"/>
          <w:b/>
          <w:bCs/>
          <w:color w:val="002060"/>
          <w:sz w:val="32"/>
          <w:szCs w:val="32"/>
          <w:rtl/>
        </w:rPr>
        <w:t xml:space="preserve"> وقد أوردت دراسة</w:t>
      </w:r>
      <w:r w:rsidR="00C62BC0" w:rsidRPr="00B91510">
        <w:rPr>
          <w:rFonts w:asciiTheme="majorBidi" w:hAnsiTheme="majorBidi" w:cstheme="majorBidi"/>
          <w:b/>
          <w:bCs/>
          <w:color w:val="002060"/>
          <w:sz w:val="32"/>
          <w:szCs w:val="32"/>
          <w:rtl/>
        </w:rPr>
        <w:t xml:space="preserve"> </w:t>
      </w:r>
      <w:r w:rsidR="00793A3A" w:rsidRPr="00B91510">
        <w:rPr>
          <w:rFonts w:asciiTheme="majorBidi" w:hAnsiTheme="majorBidi" w:cstheme="majorBidi" w:hint="cs"/>
          <w:b/>
          <w:bCs/>
          <w:color w:val="002060"/>
          <w:sz w:val="32"/>
          <w:szCs w:val="32"/>
          <w:rtl/>
        </w:rPr>
        <w:t xml:space="preserve">(الجابري ، 2005م  </w:t>
      </w:r>
      <w:r w:rsidR="00C62BC0" w:rsidRPr="00B91510">
        <w:rPr>
          <w:rFonts w:asciiTheme="majorBidi" w:hAnsiTheme="majorBidi" w:cstheme="majorBidi"/>
          <w:b/>
          <w:bCs/>
          <w:color w:val="002060"/>
          <w:sz w:val="32"/>
          <w:szCs w:val="32"/>
          <w:rtl/>
        </w:rPr>
        <w:t xml:space="preserve">حجة </w:t>
      </w:r>
      <w:r w:rsidR="00793A3A" w:rsidRPr="00B91510">
        <w:rPr>
          <w:rFonts w:asciiTheme="majorBidi" w:hAnsiTheme="majorBidi" w:cstheme="majorBidi" w:hint="cs"/>
          <w:b/>
          <w:bCs/>
          <w:color w:val="002060"/>
          <w:sz w:val="32"/>
          <w:szCs w:val="32"/>
          <w:rtl/>
        </w:rPr>
        <w:t xml:space="preserve">تبرز مدي </w:t>
      </w:r>
      <w:r w:rsidR="00C62BC0" w:rsidRPr="00B91510">
        <w:rPr>
          <w:rFonts w:asciiTheme="majorBidi" w:hAnsiTheme="majorBidi" w:cstheme="majorBidi"/>
          <w:b/>
          <w:bCs/>
          <w:color w:val="002060"/>
          <w:sz w:val="32"/>
          <w:szCs w:val="32"/>
          <w:rtl/>
        </w:rPr>
        <w:t>احتياج التعليم لموارد إضافية فوق الموارد الحكومية</w:t>
      </w:r>
      <w:r w:rsidR="00793A3A" w:rsidRPr="00B91510">
        <w:rPr>
          <w:rFonts w:asciiTheme="majorBidi" w:hAnsiTheme="majorBidi" w:cstheme="majorBidi" w:hint="cs"/>
          <w:b/>
          <w:bCs/>
          <w:color w:val="002060"/>
          <w:sz w:val="32"/>
          <w:szCs w:val="32"/>
          <w:rtl/>
        </w:rPr>
        <w:t xml:space="preserve"> نتيجة </w:t>
      </w:r>
      <w:r w:rsidR="00C62BC0" w:rsidRPr="00B91510">
        <w:rPr>
          <w:rFonts w:asciiTheme="majorBidi" w:hAnsiTheme="majorBidi" w:cstheme="majorBidi"/>
          <w:b/>
          <w:bCs/>
          <w:color w:val="002060"/>
          <w:sz w:val="32"/>
          <w:szCs w:val="32"/>
          <w:rtl/>
        </w:rPr>
        <w:t xml:space="preserve"> الضغط على الحكومات لتعميم التعليم وللارتفاع بمستوى جودته من خلال استثمار المزيد من الموارد، </w:t>
      </w:r>
      <w:r w:rsidR="00793A3A" w:rsidRPr="00B91510">
        <w:rPr>
          <w:rFonts w:asciiTheme="majorBidi" w:hAnsiTheme="majorBidi" w:cstheme="majorBidi" w:hint="cs"/>
          <w:b/>
          <w:bCs/>
          <w:color w:val="002060"/>
          <w:sz w:val="32"/>
          <w:szCs w:val="32"/>
          <w:rtl/>
        </w:rPr>
        <w:t>في الوقت الذي تتحمل فيه</w:t>
      </w:r>
      <w:r w:rsidR="00C62BC0" w:rsidRPr="00B91510">
        <w:rPr>
          <w:rFonts w:asciiTheme="majorBidi" w:hAnsiTheme="majorBidi" w:cstheme="majorBidi"/>
          <w:b/>
          <w:bCs/>
          <w:color w:val="002060"/>
          <w:sz w:val="32"/>
          <w:szCs w:val="32"/>
          <w:rtl/>
        </w:rPr>
        <w:t xml:space="preserve"> المنازل الكلفة الفردية التي ترتفع كثي</w:t>
      </w:r>
      <w:r>
        <w:rPr>
          <w:rFonts w:asciiTheme="majorBidi" w:hAnsiTheme="majorBidi" w:cstheme="majorBidi" w:hint="cs"/>
          <w:b/>
          <w:bCs/>
          <w:color w:val="002060"/>
          <w:sz w:val="32"/>
          <w:szCs w:val="32"/>
          <w:rtl/>
        </w:rPr>
        <w:t>ر</w:t>
      </w:r>
      <w:r w:rsidR="00C62BC0" w:rsidRPr="00B91510">
        <w:rPr>
          <w:rFonts w:asciiTheme="majorBidi" w:hAnsiTheme="majorBidi" w:cstheme="majorBidi"/>
          <w:b/>
          <w:bCs/>
          <w:color w:val="002060"/>
          <w:sz w:val="32"/>
          <w:szCs w:val="32"/>
          <w:rtl/>
        </w:rPr>
        <w:t>ا</w:t>
      </w:r>
      <w:r>
        <w:rPr>
          <w:rFonts w:asciiTheme="majorBidi" w:hAnsiTheme="majorBidi" w:cstheme="majorBidi" w:hint="cs"/>
          <w:b/>
          <w:bCs/>
          <w:color w:val="002060"/>
          <w:sz w:val="32"/>
          <w:szCs w:val="32"/>
          <w:rtl/>
        </w:rPr>
        <w:t>ً</w:t>
      </w:r>
      <w:r w:rsidR="00C62BC0" w:rsidRPr="00B91510">
        <w:rPr>
          <w:rFonts w:asciiTheme="majorBidi" w:hAnsiTheme="majorBidi" w:cstheme="majorBidi"/>
          <w:b/>
          <w:bCs/>
          <w:color w:val="002060"/>
          <w:sz w:val="32"/>
          <w:szCs w:val="32"/>
          <w:rtl/>
        </w:rPr>
        <w:t xml:space="preserve"> حتى في غياب صيغ المشاركة المعلنة. </w:t>
      </w:r>
    </w:p>
    <w:sectPr w:rsidR="00C62BC0" w:rsidRPr="00B91510" w:rsidSect="009F19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E26" w:rsidRDefault="00E95E26" w:rsidP="00AC307B">
      <w:pPr>
        <w:spacing w:after="0" w:line="240" w:lineRule="auto"/>
      </w:pPr>
      <w:r>
        <w:separator/>
      </w:r>
    </w:p>
  </w:endnote>
  <w:endnote w:type="continuationSeparator" w:id="1">
    <w:p w:rsidR="00E95E26" w:rsidRDefault="00E95E26" w:rsidP="00AC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868"/>
      <w:docPartObj>
        <w:docPartGallery w:val="Page Numbers (Bottom of Page)"/>
        <w:docPartUnique/>
      </w:docPartObj>
    </w:sdtPr>
    <w:sdtContent>
      <w:p w:rsidR="003971CF" w:rsidRDefault="006D02A1">
        <w:pPr>
          <w:pStyle w:val="a5"/>
          <w:jc w:val="center"/>
        </w:pPr>
        <w:fldSimple w:instr=" PAGE   \* MERGEFORMAT ">
          <w:r w:rsidR="00BE5ED8">
            <w:rPr>
              <w:noProof/>
            </w:rPr>
            <w:t>1</w:t>
          </w:r>
        </w:fldSimple>
      </w:p>
    </w:sdtContent>
  </w:sdt>
  <w:p w:rsidR="003971CF" w:rsidRDefault="003971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E26" w:rsidRDefault="00E95E26" w:rsidP="00AC307B">
      <w:pPr>
        <w:spacing w:after="0" w:line="240" w:lineRule="auto"/>
      </w:pPr>
      <w:r>
        <w:separator/>
      </w:r>
    </w:p>
  </w:footnote>
  <w:footnote w:type="continuationSeparator" w:id="1">
    <w:p w:rsidR="00E95E26" w:rsidRDefault="00E95E26" w:rsidP="00AC3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3509"/>
      <w:docPartObj>
        <w:docPartGallery w:val="Page Numbers (Top of Page)"/>
        <w:docPartUnique/>
      </w:docPartObj>
    </w:sdtPr>
    <w:sdtContent>
      <w:p w:rsidR="003971CF" w:rsidRDefault="006D02A1">
        <w:pPr>
          <w:pStyle w:val="a4"/>
          <w:jc w:val="center"/>
        </w:pPr>
        <w:fldSimple w:instr=" PAGE   \* MERGEFORMAT ">
          <w:r w:rsidR="00BE5ED8">
            <w:rPr>
              <w:noProof/>
            </w:rPr>
            <w:t>1</w:t>
          </w:r>
        </w:fldSimple>
      </w:p>
    </w:sdtContent>
  </w:sdt>
  <w:p w:rsidR="003971CF" w:rsidRDefault="003971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6E786A"/>
    <w:multiLevelType w:val="singleLevel"/>
    <w:tmpl w:val="772C5410"/>
    <w:lvl w:ilvl="0">
      <w:start w:val="1"/>
      <w:numFmt w:val="decimal"/>
      <w:lvlText w:val="%1-"/>
      <w:lvlJc w:val="left"/>
      <w:pPr>
        <w:tabs>
          <w:tab w:val="num" w:pos="465"/>
        </w:tabs>
        <w:ind w:left="465" w:hanging="375"/>
      </w:pPr>
      <w:rPr>
        <w:rFonts w:hint="default"/>
        <w:sz w:val="30"/>
        <w:lang w:val="en-US"/>
      </w:rPr>
    </w:lvl>
  </w:abstractNum>
  <w:abstractNum w:abstractNumId="2">
    <w:nsid w:val="18E664D0"/>
    <w:multiLevelType w:val="singleLevel"/>
    <w:tmpl w:val="A02E87DA"/>
    <w:lvl w:ilvl="0">
      <w:start w:val="1"/>
      <w:numFmt w:val="decimal"/>
      <w:lvlText w:val="%1-"/>
      <w:lvlJc w:val="left"/>
      <w:pPr>
        <w:tabs>
          <w:tab w:val="num" w:pos="390"/>
        </w:tabs>
        <w:ind w:left="390" w:right="390" w:hanging="390"/>
      </w:pPr>
      <w:rPr>
        <w:sz w:val="28"/>
      </w:rPr>
    </w:lvl>
  </w:abstractNum>
  <w:abstractNum w:abstractNumId="3">
    <w:nsid w:val="2BF22C4F"/>
    <w:multiLevelType w:val="hybridMultilevel"/>
    <w:tmpl w:val="79AC3C96"/>
    <w:lvl w:ilvl="0" w:tplc="DC6A4EE0">
      <w:start w:val="1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854D2"/>
    <w:multiLevelType w:val="singleLevel"/>
    <w:tmpl w:val="A998D176"/>
    <w:lvl w:ilvl="0">
      <w:start w:val="1"/>
      <w:numFmt w:val="decimal"/>
      <w:lvlText w:val="%1-"/>
      <w:lvlJc w:val="left"/>
      <w:pPr>
        <w:tabs>
          <w:tab w:val="num" w:pos="375"/>
        </w:tabs>
        <w:ind w:left="375" w:hanging="375"/>
      </w:pPr>
      <w:rPr>
        <w:rFonts w:hint="default"/>
        <w:sz w:val="30"/>
      </w:rPr>
    </w:lvl>
  </w:abstractNum>
  <w:abstractNum w:abstractNumId="5">
    <w:nsid w:val="7D4469DD"/>
    <w:multiLevelType w:val="hybridMultilevel"/>
    <w:tmpl w:val="133887B4"/>
    <w:lvl w:ilvl="0" w:tplc="2F402D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E1851"/>
    <w:rsid w:val="00002538"/>
    <w:rsid w:val="000027A4"/>
    <w:rsid w:val="0000569A"/>
    <w:rsid w:val="00006CB6"/>
    <w:rsid w:val="00012A80"/>
    <w:rsid w:val="00015E31"/>
    <w:rsid w:val="0002254B"/>
    <w:rsid w:val="000248BA"/>
    <w:rsid w:val="000258A0"/>
    <w:rsid w:val="0002633F"/>
    <w:rsid w:val="00035997"/>
    <w:rsid w:val="00042D66"/>
    <w:rsid w:val="00045A5F"/>
    <w:rsid w:val="00072145"/>
    <w:rsid w:val="000756A9"/>
    <w:rsid w:val="00095EC8"/>
    <w:rsid w:val="000A27A1"/>
    <w:rsid w:val="000B1353"/>
    <w:rsid w:val="000C06AA"/>
    <w:rsid w:val="000C0FAA"/>
    <w:rsid w:val="000D49E7"/>
    <w:rsid w:val="000E6FB9"/>
    <w:rsid w:val="000F5DC9"/>
    <w:rsid w:val="001146E2"/>
    <w:rsid w:val="001222C0"/>
    <w:rsid w:val="00122C61"/>
    <w:rsid w:val="0012513B"/>
    <w:rsid w:val="001369D2"/>
    <w:rsid w:val="0014638E"/>
    <w:rsid w:val="001522DD"/>
    <w:rsid w:val="00161EC7"/>
    <w:rsid w:val="001634B0"/>
    <w:rsid w:val="00165E0B"/>
    <w:rsid w:val="00177AD1"/>
    <w:rsid w:val="00185CA3"/>
    <w:rsid w:val="00190096"/>
    <w:rsid w:val="001A51DA"/>
    <w:rsid w:val="001B5FD1"/>
    <w:rsid w:val="001C26E6"/>
    <w:rsid w:val="001D5D79"/>
    <w:rsid w:val="001E0280"/>
    <w:rsid w:val="00206D31"/>
    <w:rsid w:val="002126D0"/>
    <w:rsid w:val="0021348E"/>
    <w:rsid w:val="00217E2E"/>
    <w:rsid w:val="00236F91"/>
    <w:rsid w:val="00237142"/>
    <w:rsid w:val="002440FB"/>
    <w:rsid w:val="00252E31"/>
    <w:rsid w:val="0025557C"/>
    <w:rsid w:val="00281A27"/>
    <w:rsid w:val="00282279"/>
    <w:rsid w:val="002C483E"/>
    <w:rsid w:val="002F07F1"/>
    <w:rsid w:val="00317359"/>
    <w:rsid w:val="003525D3"/>
    <w:rsid w:val="00353231"/>
    <w:rsid w:val="003565D5"/>
    <w:rsid w:val="00384339"/>
    <w:rsid w:val="003954F1"/>
    <w:rsid w:val="003971CF"/>
    <w:rsid w:val="003A5B76"/>
    <w:rsid w:val="003D12B8"/>
    <w:rsid w:val="003D7299"/>
    <w:rsid w:val="003E0299"/>
    <w:rsid w:val="003E2750"/>
    <w:rsid w:val="003E454C"/>
    <w:rsid w:val="003F1ED8"/>
    <w:rsid w:val="003F460B"/>
    <w:rsid w:val="003F7E35"/>
    <w:rsid w:val="004042F5"/>
    <w:rsid w:val="00404596"/>
    <w:rsid w:val="004101EE"/>
    <w:rsid w:val="004273BA"/>
    <w:rsid w:val="004317C4"/>
    <w:rsid w:val="004455D4"/>
    <w:rsid w:val="00460D7D"/>
    <w:rsid w:val="0048346D"/>
    <w:rsid w:val="004D7A3C"/>
    <w:rsid w:val="004E3474"/>
    <w:rsid w:val="004F73A0"/>
    <w:rsid w:val="004F7D34"/>
    <w:rsid w:val="00502293"/>
    <w:rsid w:val="005024B8"/>
    <w:rsid w:val="00511BEF"/>
    <w:rsid w:val="0053490D"/>
    <w:rsid w:val="00534D45"/>
    <w:rsid w:val="005379FD"/>
    <w:rsid w:val="00545E3E"/>
    <w:rsid w:val="00554EF2"/>
    <w:rsid w:val="00557AD6"/>
    <w:rsid w:val="00571FB4"/>
    <w:rsid w:val="00597F6F"/>
    <w:rsid w:val="005A00AE"/>
    <w:rsid w:val="005A1EA1"/>
    <w:rsid w:val="005A6831"/>
    <w:rsid w:val="005B54A0"/>
    <w:rsid w:val="005B6181"/>
    <w:rsid w:val="005C1869"/>
    <w:rsid w:val="005D7A8B"/>
    <w:rsid w:val="005E1A71"/>
    <w:rsid w:val="005F0FEA"/>
    <w:rsid w:val="005F25EC"/>
    <w:rsid w:val="00610615"/>
    <w:rsid w:val="00621C5A"/>
    <w:rsid w:val="0062648B"/>
    <w:rsid w:val="006432F6"/>
    <w:rsid w:val="00653016"/>
    <w:rsid w:val="006561ED"/>
    <w:rsid w:val="00661C48"/>
    <w:rsid w:val="006652B7"/>
    <w:rsid w:val="0067062E"/>
    <w:rsid w:val="0067155E"/>
    <w:rsid w:val="006A2E2A"/>
    <w:rsid w:val="006B1395"/>
    <w:rsid w:val="006C0845"/>
    <w:rsid w:val="006C3194"/>
    <w:rsid w:val="006C6533"/>
    <w:rsid w:val="006D02A1"/>
    <w:rsid w:val="006F36E9"/>
    <w:rsid w:val="00715DBC"/>
    <w:rsid w:val="00721AF4"/>
    <w:rsid w:val="00736B69"/>
    <w:rsid w:val="00755162"/>
    <w:rsid w:val="00775726"/>
    <w:rsid w:val="00793A3A"/>
    <w:rsid w:val="007C35E0"/>
    <w:rsid w:val="007E3EA1"/>
    <w:rsid w:val="007E3EB4"/>
    <w:rsid w:val="007E6C4B"/>
    <w:rsid w:val="00803B22"/>
    <w:rsid w:val="0081477A"/>
    <w:rsid w:val="00822A31"/>
    <w:rsid w:val="00823C93"/>
    <w:rsid w:val="00824009"/>
    <w:rsid w:val="00840C8A"/>
    <w:rsid w:val="008618E4"/>
    <w:rsid w:val="008B2896"/>
    <w:rsid w:val="008B2B97"/>
    <w:rsid w:val="008C5AC7"/>
    <w:rsid w:val="008D1975"/>
    <w:rsid w:val="008D1CDE"/>
    <w:rsid w:val="008D7FCB"/>
    <w:rsid w:val="008E0196"/>
    <w:rsid w:val="008E49BE"/>
    <w:rsid w:val="008E5D67"/>
    <w:rsid w:val="009218EA"/>
    <w:rsid w:val="00922A6F"/>
    <w:rsid w:val="00925050"/>
    <w:rsid w:val="0092799B"/>
    <w:rsid w:val="00956E7D"/>
    <w:rsid w:val="009700A4"/>
    <w:rsid w:val="00973EF6"/>
    <w:rsid w:val="009925FB"/>
    <w:rsid w:val="009B67B1"/>
    <w:rsid w:val="009C10EE"/>
    <w:rsid w:val="009D6629"/>
    <w:rsid w:val="009E27C9"/>
    <w:rsid w:val="009F19CB"/>
    <w:rsid w:val="00A14D97"/>
    <w:rsid w:val="00A153C6"/>
    <w:rsid w:val="00A33F75"/>
    <w:rsid w:val="00A42CC9"/>
    <w:rsid w:val="00A43317"/>
    <w:rsid w:val="00A70B5F"/>
    <w:rsid w:val="00A721C0"/>
    <w:rsid w:val="00A75EDC"/>
    <w:rsid w:val="00A820C2"/>
    <w:rsid w:val="00A83BD0"/>
    <w:rsid w:val="00A940A7"/>
    <w:rsid w:val="00AC307B"/>
    <w:rsid w:val="00AC44B3"/>
    <w:rsid w:val="00AD3944"/>
    <w:rsid w:val="00AE3A7F"/>
    <w:rsid w:val="00B134AD"/>
    <w:rsid w:val="00B2545F"/>
    <w:rsid w:val="00B30512"/>
    <w:rsid w:val="00B40B88"/>
    <w:rsid w:val="00B417B4"/>
    <w:rsid w:val="00B72D3D"/>
    <w:rsid w:val="00B91510"/>
    <w:rsid w:val="00B9486B"/>
    <w:rsid w:val="00BB0CCF"/>
    <w:rsid w:val="00BC331D"/>
    <w:rsid w:val="00BC6A87"/>
    <w:rsid w:val="00BD3937"/>
    <w:rsid w:val="00BE0BEA"/>
    <w:rsid w:val="00BE5ED8"/>
    <w:rsid w:val="00C00F4C"/>
    <w:rsid w:val="00C17E17"/>
    <w:rsid w:val="00C22246"/>
    <w:rsid w:val="00C3216F"/>
    <w:rsid w:val="00C35259"/>
    <w:rsid w:val="00C41B83"/>
    <w:rsid w:val="00C455D5"/>
    <w:rsid w:val="00C57332"/>
    <w:rsid w:val="00C62BC0"/>
    <w:rsid w:val="00C63716"/>
    <w:rsid w:val="00C7285E"/>
    <w:rsid w:val="00CA2E2A"/>
    <w:rsid w:val="00CA48D7"/>
    <w:rsid w:val="00CB260B"/>
    <w:rsid w:val="00CC39AB"/>
    <w:rsid w:val="00CC4C17"/>
    <w:rsid w:val="00CE1851"/>
    <w:rsid w:val="00CE3311"/>
    <w:rsid w:val="00CE69E4"/>
    <w:rsid w:val="00CF38C7"/>
    <w:rsid w:val="00D33A5B"/>
    <w:rsid w:val="00D34BE4"/>
    <w:rsid w:val="00D462AC"/>
    <w:rsid w:val="00D52848"/>
    <w:rsid w:val="00D54455"/>
    <w:rsid w:val="00D634B9"/>
    <w:rsid w:val="00D65A7A"/>
    <w:rsid w:val="00D73629"/>
    <w:rsid w:val="00D95179"/>
    <w:rsid w:val="00DB1910"/>
    <w:rsid w:val="00DB4DFA"/>
    <w:rsid w:val="00DC245E"/>
    <w:rsid w:val="00DC63A8"/>
    <w:rsid w:val="00DC69DB"/>
    <w:rsid w:val="00DC7230"/>
    <w:rsid w:val="00DD5D8C"/>
    <w:rsid w:val="00DD6663"/>
    <w:rsid w:val="00DE7826"/>
    <w:rsid w:val="00DF042E"/>
    <w:rsid w:val="00E00756"/>
    <w:rsid w:val="00E03010"/>
    <w:rsid w:val="00E64F30"/>
    <w:rsid w:val="00E74043"/>
    <w:rsid w:val="00E90046"/>
    <w:rsid w:val="00E95D14"/>
    <w:rsid w:val="00E95E26"/>
    <w:rsid w:val="00EB3BDF"/>
    <w:rsid w:val="00EC38A7"/>
    <w:rsid w:val="00EC4749"/>
    <w:rsid w:val="00ED23E5"/>
    <w:rsid w:val="00F00A48"/>
    <w:rsid w:val="00F05414"/>
    <w:rsid w:val="00F3102C"/>
    <w:rsid w:val="00F32948"/>
    <w:rsid w:val="00F55201"/>
    <w:rsid w:val="00F70232"/>
    <w:rsid w:val="00FE0F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CB"/>
  </w:style>
  <w:style w:type="paragraph" w:styleId="1">
    <w:name w:val="heading 1"/>
    <w:basedOn w:val="a"/>
    <w:next w:val="a"/>
    <w:link w:val="1Char"/>
    <w:qFormat/>
    <w:rsid w:val="00CE1851"/>
    <w:pPr>
      <w:keepNext/>
      <w:bidi/>
      <w:spacing w:after="0" w:line="240" w:lineRule="auto"/>
      <w:ind w:left="-57" w:right="-57"/>
      <w:jc w:val="center"/>
      <w:outlineLvl w:val="0"/>
    </w:pPr>
    <w:rPr>
      <w:rFonts w:ascii="Times New Roman" w:eastAsia="Times New Roman" w:hAnsi="Times New Roman" w:cs="Traditional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E1851"/>
    <w:rPr>
      <w:rFonts w:ascii="Times New Roman" w:eastAsia="Times New Roman" w:hAnsi="Times New Roman" w:cs="Traditional Arabic"/>
      <w:b/>
      <w:bCs/>
      <w:sz w:val="26"/>
      <w:szCs w:val="28"/>
    </w:rPr>
  </w:style>
  <w:style w:type="paragraph" w:styleId="a3">
    <w:name w:val="Body Text Indent"/>
    <w:basedOn w:val="a"/>
    <w:link w:val="Char"/>
    <w:semiHidden/>
    <w:rsid w:val="00CE1851"/>
    <w:pPr>
      <w:spacing w:after="0" w:line="360" w:lineRule="auto"/>
      <w:ind w:left="1643" w:hanging="1643"/>
      <w:jc w:val="lowKashida"/>
    </w:pPr>
    <w:rPr>
      <w:rFonts w:ascii="Times New Roman" w:eastAsia="Times New Roman" w:hAnsi="Times New Roman" w:cs="Traditional Arabic"/>
      <w:b/>
      <w:bCs/>
      <w:sz w:val="26"/>
      <w:szCs w:val="30"/>
    </w:rPr>
  </w:style>
  <w:style w:type="character" w:customStyle="1" w:styleId="Char">
    <w:name w:val="نص أساسي بمسافة بادئة Char"/>
    <w:basedOn w:val="a0"/>
    <w:link w:val="a3"/>
    <w:semiHidden/>
    <w:rsid w:val="00CE1851"/>
    <w:rPr>
      <w:rFonts w:ascii="Times New Roman" w:eastAsia="Times New Roman" w:hAnsi="Times New Roman" w:cs="Traditional Arabic"/>
      <w:b/>
      <w:bCs/>
      <w:sz w:val="26"/>
      <w:szCs w:val="30"/>
    </w:rPr>
  </w:style>
  <w:style w:type="paragraph" w:styleId="3">
    <w:name w:val="Body Text Indent 3"/>
    <w:basedOn w:val="a"/>
    <w:link w:val="3Char"/>
    <w:uiPriority w:val="99"/>
    <w:unhideWhenUsed/>
    <w:rsid w:val="00CE1851"/>
    <w:pPr>
      <w:spacing w:after="120"/>
      <w:ind w:left="360"/>
    </w:pPr>
    <w:rPr>
      <w:sz w:val="16"/>
      <w:szCs w:val="16"/>
    </w:rPr>
  </w:style>
  <w:style w:type="character" w:customStyle="1" w:styleId="3Char">
    <w:name w:val="نص أساسي بمسافة بادئة 3 Char"/>
    <w:basedOn w:val="a0"/>
    <w:link w:val="3"/>
    <w:uiPriority w:val="99"/>
    <w:rsid w:val="00CE1851"/>
    <w:rPr>
      <w:sz w:val="16"/>
      <w:szCs w:val="16"/>
    </w:rPr>
  </w:style>
  <w:style w:type="paragraph" w:styleId="2">
    <w:name w:val="Body Text Indent 2"/>
    <w:basedOn w:val="a"/>
    <w:link w:val="2Char"/>
    <w:uiPriority w:val="99"/>
    <w:unhideWhenUsed/>
    <w:rsid w:val="00CE1851"/>
    <w:pPr>
      <w:spacing w:after="120" w:line="480" w:lineRule="auto"/>
      <w:ind w:left="360"/>
    </w:pPr>
  </w:style>
  <w:style w:type="character" w:customStyle="1" w:styleId="2Char">
    <w:name w:val="نص أساسي بمسافة بادئة 2 Char"/>
    <w:basedOn w:val="a0"/>
    <w:link w:val="2"/>
    <w:uiPriority w:val="99"/>
    <w:rsid w:val="00CE1851"/>
  </w:style>
  <w:style w:type="paragraph" w:styleId="a4">
    <w:name w:val="header"/>
    <w:basedOn w:val="a"/>
    <w:link w:val="Char0"/>
    <w:uiPriority w:val="99"/>
    <w:unhideWhenUsed/>
    <w:rsid w:val="00AC307B"/>
    <w:pPr>
      <w:tabs>
        <w:tab w:val="center" w:pos="4680"/>
        <w:tab w:val="right" w:pos="9360"/>
      </w:tabs>
      <w:spacing w:after="0" w:line="240" w:lineRule="auto"/>
    </w:pPr>
  </w:style>
  <w:style w:type="character" w:customStyle="1" w:styleId="Char0">
    <w:name w:val="رأس صفحة Char"/>
    <w:basedOn w:val="a0"/>
    <w:link w:val="a4"/>
    <w:uiPriority w:val="99"/>
    <w:rsid w:val="00AC307B"/>
  </w:style>
  <w:style w:type="paragraph" w:styleId="a5">
    <w:name w:val="footer"/>
    <w:basedOn w:val="a"/>
    <w:link w:val="Char1"/>
    <w:uiPriority w:val="99"/>
    <w:unhideWhenUsed/>
    <w:rsid w:val="00AC307B"/>
    <w:pPr>
      <w:tabs>
        <w:tab w:val="center" w:pos="4680"/>
        <w:tab w:val="right" w:pos="9360"/>
      </w:tabs>
      <w:spacing w:after="0" w:line="240" w:lineRule="auto"/>
    </w:pPr>
  </w:style>
  <w:style w:type="character" w:customStyle="1" w:styleId="Char1">
    <w:name w:val="تذييل صفحة Char"/>
    <w:basedOn w:val="a0"/>
    <w:link w:val="a5"/>
    <w:uiPriority w:val="99"/>
    <w:rsid w:val="00AC307B"/>
  </w:style>
  <w:style w:type="paragraph" w:styleId="a6">
    <w:name w:val="List Paragraph"/>
    <w:basedOn w:val="a"/>
    <w:uiPriority w:val="34"/>
    <w:qFormat/>
    <w:rsid w:val="00AC307B"/>
    <w:pPr>
      <w:ind w:left="720"/>
      <w:contextualSpacing/>
    </w:pPr>
  </w:style>
  <w:style w:type="paragraph" w:styleId="a7">
    <w:name w:val="Block Text"/>
    <w:basedOn w:val="a"/>
    <w:semiHidden/>
    <w:rsid w:val="00661C48"/>
    <w:pPr>
      <w:bidi/>
      <w:spacing w:before="240" w:after="0" w:line="240" w:lineRule="auto"/>
      <w:ind w:left="368" w:hanging="368"/>
      <w:jc w:val="lowKashida"/>
    </w:pPr>
    <w:rPr>
      <w:rFonts w:ascii="Times New Roman" w:eastAsia="Times New Roman" w:hAnsi="Times New Roman" w:cs="Monotype Koufi"/>
      <w:sz w:val="26"/>
      <w:szCs w:val="26"/>
    </w:rPr>
  </w:style>
  <w:style w:type="paragraph" w:styleId="20">
    <w:name w:val="Body Text 2"/>
    <w:basedOn w:val="a"/>
    <w:link w:val="2Char0"/>
    <w:uiPriority w:val="99"/>
    <w:semiHidden/>
    <w:unhideWhenUsed/>
    <w:rsid w:val="005B6181"/>
    <w:pPr>
      <w:spacing w:after="120" w:line="480" w:lineRule="auto"/>
    </w:pPr>
  </w:style>
  <w:style w:type="character" w:customStyle="1" w:styleId="2Char0">
    <w:name w:val="نص أساسي 2 Char"/>
    <w:basedOn w:val="a0"/>
    <w:link w:val="20"/>
    <w:uiPriority w:val="99"/>
    <w:semiHidden/>
    <w:rsid w:val="005B6181"/>
  </w:style>
  <w:style w:type="paragraph" w:styleId="a8">
    <w:name w:val="Balloon Text"/>
    <w:basedOn w:val="a"/>
    <w:link w:val="Char2"/>
    <w:uiPriority w:val="99"/>
    <w:semiHidden/>
    <w:unhideWhenUsed/>
    <w:rsid w:val="00BE5ED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E5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8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316F-CFCE-418F-8928-560F6109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bagosh</cp:lastModifiedBy>
  <cp:revision>73</cp:revision>
  <dcterms:created xsi:type="dcterms:W3CDTF">2010-02-28T11:53:00Z</dcterms:created>
  <dcterms:modified xsi:type="dcterms:W3CDTF">2018-09-14T00:12:00Z</dcterms:modified>
</cp:coreProperties>
</file>